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BD" w:rsidRPr="00392199" w:rsidRDefault="007C5E03">
      <w:pPr>
        <w:pStyle w:val="GvdeMetni"/>
        <w:bidi/>
        <w:rPr>
          <w:rFonts w:asciiTheme="minorHAnsi" w:hAnsiTheme="minorHAnsi"/>
          <w:sz w:val="20"/>
        </w:rPr>
      </w:pPr>
      <w:r>
        <w:rPr>
          <w:lang w:eastAsia="ar" w:bidi="ar-MA"/>
        </w:rPr>
        <w:pict>
          <v:group id="_x0000_s1289" style="position:absolute;left:0;text-align:left;margin-left:-.2pt;margin-top:16.75pt;width:307.3pt;height:767pt;z-index:-252525568;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2" type="#_x0000_t75" style="position:absolute;top:4353;width:4356;height:6403">
              <v:imagedata r:id="rId6" o:title=""/>
            </v:shape>
            <v:shape id="_x0000_s150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500" type="#_x0000_t75" style="position:absolute;left:375;top:8841;width:465;height:160">
              <v:imagedata r:id="rId7" o:title=""/>
            </v:shape>
            <v:shape id="_x0000_s1499" style="position:absolute;left:375;top:8197;width:465;height:714" coordorigin="375,8198" coordsize="465,714" path="m622,8198l375,8842r247,70l840,8912,622,8198xe" fillcolor="#e5e5e5" stroked="f">
              <v:fill opacity="58982f"/>
              <v:path arrowok="t"/>
            </v:shape>
            <v:shape id="_x0000_s1498" style="position:absolute;top:8197;width:622;height:644" coordorigin=",8198" coordsize="622,644" path="m622,8198l,8478r,46l375,8842,622,8198xe" fillcolor="#d8d8d8" stroked="f">
              <v:fill opacity="58982f"/>
              <v:path arrowok="t"/>
            </v:shape>
            <v:shape id="_x0000_s1497" type="#_x0000_t75" style="position:absolute;top:8523;width:329;height:318">
              <v:imagedata r:id="rId8" o:title=""/>
            </v:shape>
            <v:shape id="_x0000_s1496" style="position:absolute;left:221;top:7587;width:400;height:611" coordorigin="222,7587" coordsize="400,611" path="m541,7587l222,7848r400,350l541,7587xe" fillcolor="#e8e8e8" stroked="f">
              <v:fill opacity="58982f"/>
              <v:path arrowok="t"/>
            </v:shape>
            <v:shape id="_x0000_s1495" style="position:absolute;left:221;top:7587;width:320;height:261" coordorigin="222,7587" coordsize="320,261" path="m541,7587r-270,l222,7848,541,7587xe" fillcolor="#e0e0e0" stroked="f">
              <v:fill opacity="58982f"/>
              <v:path arrowok="t"/>
            </v:shape>
            <v:shape id="_x0000_s1494" style="position:absolute;left:621;top:8197;width:576;height:714" coordorigin="622,8198" coordsize="576,714" path="m622,8198r218,714l1197,8739,622,8198xe" fillcolor="#eaeaea" stroked="f">
              <v:fill opacity="58982f"/>
              <v:path arrowok="t"/>
            </v:shape>
            <v:shape id="_x0000_s1493" style="position:absolute;left:541;top:7587;width:540;height:1043" coordorigin="541,7587" coordsize="540,1043" path="m541,7587r81,611l1081,8630,541,7587xe" fillcolor="#f2f2f2" stroked="f">
              <v:fill opacity="58982f"/>
              <v:path arrowok="t"/>
            </v:shape>
            <v:shape id="_x0000_s1492" style="position:absolute;left:541;top:7587;width:620;height:1043" coordorigin="541,7587" coordsize="620,1043" path="m541,7587r540,1043l1160,7825,541,7587xe" fillcolor="#e8e8e8" stroked="f">
              <v:fill opacity="58982f"/>
              <v:path arrowok="t"/>
            </v:shape>
            <v:shape id="_x0000_s1491" style="position:absolute;left:1081;top:7825;width:117;height:914" coordorigin="1081,7825" coordsize="117,914" path="m1160,7825r-79,805l1197,8739r-37,-914xe" fillcolor="#dfdfdf" stroked="f">
              <v:fill opacity="58982f"/>
              <v:path arrowok="t"/>
            </v:shape>
            <v:shape id="_x0000_s1490" style="position:absolute;left:541;top:7178;width:620;height:647" coordorigin="541,7178" coordsize="620,647" path="m941,7178l541,7587r619,238l941,7178xe" fillcolor="#e0e0e0" stroked="f">
              <v:fill opacity="58982f"/>
              <v:path arrowok="t"/>
            </v:shape>
            <v:shape id="_x0000_s1489" type="#_x0000_t75" style="position:absolute;left:498;top:7257;width:233;height:330">
              <v:imagedata r:id="rId9" o:title=""/>
            </v:shape>
            <v:shape id="_x0000_s1488" style="position:absolute;left:621;top:6857;width:129;height:536" coordorigin="622,6857" coordsize="129,536" path="m750,6857l622,7290r109,103l750,6857xe" fillcolor="#e0e0e0" stroked="f">
              <v:fill opacity="58982f"/>
              <v:path arrowok="t"/>
            </v:shape>
            <v:shape id="_x0000_s1487" style="position:absolute;left:730;top:6857;width:210;height:536" coordorigin="731,6857" coordsize="210,536" path="m750,6857r-19,536l941,7178,750,6857xe" fillcolor="#dfdfdf" stroked="f">
              <v:fill opacity="58982f"/>
              <v:path arrowok="t"/>
            </v:shape>
            <v:shape id="_x0000_s1486" type="#_x0000_t75" style="position:absolute;left:749;top:6835;width:355;height:344">
              <v:imagedata r:id="rId10" o:title=""/>
            </v:shape>
            <v:shape id="_x0000_s1485" style="position:absolute;left:2659;top:8278;width:125;height:163" coordorigin="2659,8279" coordsize="125,163" path="m2783,8279r-124,96l2769,8441r14,-162xe" fillcolor="#949494" stroked="f">
              <v:fill opacity="58982f"/>
              <v:path arrowok="t"/>
            </v:shape>
            <v:shape id="_x0000_s1484" style="position:absolute;left:2581;top:8369;width:196;height:274" coordorigin="2581,8369" coordsize="196,274" path="m2659,8369r-78,274l2777,8472,2659,8369xe" fillcolor="#979797" stroked="f">
              <v:fill opacity="58982f"/>
              <v:path arrowok="t"/>
            </v:shape>
            <v:shape id="_x0000_s1483" style="position:absolute;left:2272;top:8369;width:387;height:274" coordorigin="2272,8369" coordsize="387,274" path="m2659,8369r-387,72l2581,8643r78,-274xe" fillcolor="#9e9e9e" stroked="f">
              <v:fill opacity="58982f"/>
              <v:path arrowok="t"/>
            </v:shape>
            <v:shape id="_x0000_s1482" style="position:absolute;left:2449;top:8251;width:211;height:157" coordorigin="2449,8252" coordsize="211,157" path="m2555,8252r-106,156l2659,8369,2555,8252xe" fillcolor="#9a9a9a" stroked="f">
              <v:fill opacity="58982f"/>
              <v:path arrowok="t"/>
            </v:shape>
            <v:shape id="_x0000_s1481" style="position:absolute;left:2272;top:8441;width:282;height:184" coordorigin="2272,8441" coordsize="282,184" path="m2272,8441r,150l2554,8625,2272,8441xe" fillcolor="#9c9c9c" stroked="f">
              <v:fill opacity="58982f"/>
              <v:path arrowok="t"/>
            </v:shape>
            <v:shape id="_x0000_s1480" style="position:absolute;left:2248;top:8075;width:260;height:366" coordorigin="2249,8076" coordsize="260,366" o:spt="100" adj="0,,0" path="m2338,8293r-11,-178l2249,8076r89,217m2509,8321l2379,8200r-41,93l2272,8441r177,-33l2509,8321e" fillcolor="#9e9e9e" stroked="f">
              <v:fill opacity="58982f"/>
              <v:stroke joinstyle="round"/>
              <v:formulas/>
              <v:path arrowok="t" o:connecttype="segments"/>
            </v:shape>
            <v:shape id="_x0000_s1479" style="position:absolute;left:1981;top:8441;width:291;height:150" coordorigin="1981,8441" coordsize="291,150" path="m2272,8441r-291,78l2272,8591r,-150xe" fillcolor="#9f9f9f" stroked="f">
              <v:fill opacity="58982f"/>
              <v:path arrowok="t"/>
            </v:shape>
            <v:shape id="_x0000_s1478" style="position:absolute;left:1946;top:8153;width:392;height:366" coordorigin="1946,8153" coordsize="392,366" path="m1946,8153r35,366l2272,8441r66,-148l1946,8153xe" fillcolor="#a4a4a4" stroked="f">
              <v:fill opacity="58982f"/>
              <v:path arrowok="t"/>
            </v:shape>
            <v:shape id="_x0000_s1477" style="position:absolute;left:1946;top:7867;width:392;height:427" coordorigin="1946,7867" coordsize="392,427" path="m2099,7867r-153,286l2338,8293r-89,-217l2099,7867xe" fillcolor="#a1a1a1" stroked="f">
              <v:fill opacity="58982f"/>
              <v:path arrowok="t"/>
            </v:shape>
            <v:shape id="_x0000_s1476" type="#_x0000_t75" style="position:absolute;left:1920;top:7610;width:328;height:465">
              <v:imagedata r:id="rId11" o:title=""/>
            </v:shape>
            <v:shape id="_x0000_s1475" style="position:absolute;left:1527;top:8153;width:454;height:366" coordorigin="1528,8153" coordsize="454,366" path="m1946,8153r-418,322l1981,8519r-35,-366xe" fillcolor="#a8a8a8" stroked="f">
              <v:fill opacity="58982f"/>
              <v:path arrowok="t"/>
            </v:shape>
            <v:shape id="_x0000_s1474" style="position:absolute;left:1981;top:8519;width:291;height:107" coordorigin="1981,8519" coordsize="291,107" path="m1981,8519r146,106l2272,8591r-291,-72xe" fillcolor="#a0a0a0" stroked="f">
              <v:fill opacity="58982f"/>
              <v:path arrowok="t"/>
            </v:shape>
            <v:shape id="_x0000_s1473" style="position:absolute;left:1160;top:7782;width:508;height:693" coordorigin="1160,7782" coordsize="508,693" path="m1668,7782r-508,43l1528,8475r140,-693xe" fillcolor="#cacaca" stroked="f">
              <v:fill opacity="58982f"/>
              <v:path arrowok="t"/>
            </v:shape>
            <v:shape id="_x0000_s1472" style="position:absolute;left:1527;top:7782;width:419;height:693" coordorigin="1528,7782" coordsize="419,693" path="m1668,7782r-140,693l1946,8153,1668,7782xe" fillcolor="#afafaf" stroked="f">
              <v:fill opacity="58982f"/>
              <v:path arrowok="t"/>
            </v:shape>
            <v:shape id="_x0000_s1471" style="position:absolute;left:1920;top:7610;width:178;height:543" coordorigin="1921,7611" coordsize="178,543" path="m1921,7611r25,542l2099,7867,1921,7611xe" fillcolor="#a6a6a6" stroked="f">
              <v:fill opacity="58982f"/>
              <v:path arrowok="t"/>
            </v:shape>
            <v:shape id="_x0000_s1470" style="position:absolute;left:1797;top:7482;width:149;height:671" coordorigin="1798,7483" coordsize="149,671" path="m1798,7483r148,670l1921,7611,1798,7483xe" fillcolor="#a3a3a3" stroked="f">
              <v:fill opacity="58982f"/>
              <v:path arrowok="t"/>
            </v:shape>
            <v:shape id="_x0000_s1469" style="position:absolute;left:1668;top:7482;width:278;height:671" coordorigin="1668,7483" coordsize="278,671" path="m1798,7483r-130,299l1946,8153,1798,7483xe" fillcolor="#a9a9a9" stroked="f">
              <v:fill opacity="58982f"/>
              <v:path arrowok="t"/>
            </v:shape>
            <v:shape id="_x0000_s1468" style="position:absolute;left:1668;top:7476;width:130;height:307" coordorigin="1668,7476" coordsize="130,307" path="m1708,7476r-40,306l1798,7483r-90,-7xe" fillcolor="#afafaf" stroked="f">
              <v:fill opacity="58982f"/>
              <v:path arrowok="t"/>
            </v:shape>
            <v:shape id="_x0000_s1467" style="position:absolute;left:1599;top:7353;width:109;height:430" coordorigin="1600,7353" coordsize="109,430" path="m1600,7353r68,429l1708,7476,1600,7353xe" fillcolor="#a3a3a3" stroked="f">
              <v:fill opacity="58982f"/>
              <v:path arrowok="t"/>
            </v:shape>
            <v:shape id="_x0000_s1466" style="position:absolute;left:1104;top:6990;width:496;height:364" coordorigin="1105,6990" coordsize="496,364" path="m1105,6990r495,363l1579,7178,1105,6990xe" fillcolor="#bdbdbd" stroked="f">
              <v:fill opacity="58982f"/>
              <v:path arrowok="t"/>
            </v:shape>
            <v:shape id="_x0000_s1465" style="position:absolute;left:940;top:7178;width:728;height:647" coordorigin="941,7178" coordsize="728,647" path="m941,7178r219,647l1668,7782,941,7178xe" fillcolor="#d4d4d4" stroked="f">
              <v:fill opacity="58982f"/>
              <v:path arrowok="t"/>
            </v:shape>
            <v:shape id="_x0000_s1464" style="position:absolute;left:940;top:7178;width:728;height:605" coordorigin="941,7178" coordsize="728,605" path="m941,7178r727,604l1600,7353,941,7178xe" fillcolor="#b0b0b0" stroked="f">
              <v:fill opacity="58982f"/>
              <v:path arrowok="t"/>
            </v:shape>
            <v:shape id="_x0000_s1463" style="position:absolute;left:940;top:6990;width:659;height:364" coordorigin="941,6990" coordsize="659,364" path="m1105,6990l941,7178r659,175l1105,6990xe" fillcolor="#c5c5c5" stroked="f">
              <v:fill opacity="58982f"/>
              <v:path arrowok="t"/>
            </v:shape>
            <v:shape id="_x0000_s1462" style="position:absolute;left:1160;top:7825;width:368;height:669" coordorigin="1160,7825" coordsize="368,669" path="m1160,7825r27,669l1528,8475,1160,7825xe" fillcolor="#d7d7d7" stroked="f">
              <v:fill opacity="58982f"/>
              <v:path arrowok="t"/>
            </v:shape>
            <v:shape id="_x0000_s1461" style="position:absolute;left:1187;top:8483;width:193;height:256" coordorigin="1187,8483" coordsize="193,256" path="m1380,8483r-193,11l1197,8739r183,-256xe" fillcolor="#bdbdbd" stroked="f">
              <v:fill opacity="58982f"/>
              <v:path arrowok="t"/>
            </v:shape>
            <v:shape id="_x0000_s1460" type="#_x0000_t75" style="position:absolute;top:8750;width:157;height:433">
              <v:imagedata r:id="rId12" o:title=""/>
            </v:shape>
            <v:shape id="_x0000_s1459" style="position:absolute;left:927;top:4943;width:755;height:285" coordorigin="927,4943" coordsize="755,285" path="m927,4943r373,282l1682,5228,1512,5086,927,4943xe" fillcolor="#868686" stroked="f">
              <v:fill opacity="58982f"/>
              <v:path arrowok="t"/>
            </v:shape>
            <v:shape id="_x0000_s1458" style="position:absolute;left:940;top:4946;width:359;height:304" coordorigin="941,4946" coordsize="359,304" path="m941,4946r203,304l1300,5225,941,4946xe" fillcolor="#929292" stroked="f">
              <v:fill opacity="58982f"/>
              <v:path arrowok="t"/>
            </v:shape>
            <v:shape id="_x0000_s1457" style="position:absolute;left:470;top:4923;width:471;height:263" coordorigin="471,4923" coordsize="471,263" path="m471,4923r336,263l941,4946,471,4923xe" fillcolor="#858585" stroked="f">
              <v:fill opacity="58982f"/>
              <v:path arrowok="t"/>
            </v:shape>
            <v:shape id="_x0000_s1456" style="position:absolute;left:806;top:4946;width:338;height:304" coordorigin="807,4946" coordsize="338,304" path="m941,4946l807,5186r337,64l941,4946xe" fillcolor="#929292" stroked="f">
              <v:fill opacity="58982f"/>
              <v:path arrowok="t"/>
            </v:shape>
            <v:shape id="_x0000_s1455" style="position:absolute;top:4923;width:471;height:338" coordorigin=",4923" coordsize="471,338" path="m471,4923l,4962r,28l365,5261,471,4923xe" fillcolor="#969696" stroked="f">
              <v:fill opacity="58982f"/>
              <v:path arrowok="t"/>
            </v:shape>
            <v:shape id="_x0000_s1454" type="#_x0000_t75" style="position:absolute;left:375;top:4923;width:432;height:344">
              <v:imagedata r:id="rId13" o:title=""/>
            </v:shape>
            <v:shape id="_x0000_s1453" type="#_x0000_t75" style="position:absolute;top:4989;width:255;height:425">
              <v:imagedata r:id="rId14" o:title=""/>
            </v:shape>
            <v:shape id="_x0000_s1452" style="position:absolute;top:5390;width:282;height:425" coordorigin=",5391" coordsize="282,425" path="m254,5391l,5415r,165l281,5815,254,5391xe" fillcolor="#9f9f9f" stroked="f">
              <v:fill opacity="58982f"/>
              <v:path arrowok="t"/>
            </v:shape>
            <v:shape id="_x0000_s1451" type="#_x0000_t75" style="position:absolute;top:5390;width:334;height:654">
              <v:imagedata r:id="rId15" o:title=""/>
            </v:shape>
            <v:shape id="_x0000_s1450" style="position:absolute;left:53;top:9693;width:963;height:3113" coordorigin="54,9694" coordsize="963,3113" path="m54,9694r98,1619l1016,12806,54,9694xe" filled="f" strokecolor="#afafaf" strokeweight=".1358mm">
              <v:path arrowok="t"/>
            </v:shape>
            <v:shape id="_x0000_s1449" style="position:absolute;left:151;top:10608;width:2658;height:2198" coordorigin="152,10609" coordsize="2658,2198" path="m152,11313r2657,-704l1016,12806,152,11313xe" filled="f" strokecolor="#afafaf" strokeweight=".1358mm">
              <v:path arrowok="t"/>
            </v:shape>
            <v:shape id="_x0000_s1448" style="position:absolute;left:2672;top:5701;width:776;height:4908" coordorigin="2672,5701" coordsize="776,4908" path="m2672,6167r776,-466l2809,10609,2672,6167xe" filled="f" strokecolor="#afafaf" strokeweight=".1358mm">
              <v:path arrowok="t"/>
            </v:shape>
            <v:shape id="_x0000_s1447" style="position:absolute;left:2809;top:5701;width:1080;height:4908" coordorigin="2809,5701" coordsize="1080,4908" path="m3448,5701r441,3264l2809,10609,3448,5701xe" filled="f" strokecolor="#afafaf" strokeweight=".1358mm">
              <v:path arrowok="t"/>
            </v:shape>
            <v:shape id="_x0000_s1446" style="position:absolute;left:1016;top:10608;width:2019;height:2198" coordorigin="1016,10609" coordsize="2019,2198" path="m1016,12806l2809,10609r226,2181l1016,12806xe" filled="f" strokecolor="#afafaf" strokeweight=".1358mm">
              <v:path arrowok="t"/>
            </v:shape>
            <v:shape id="_x0000_s1445" style="position:absolute;left:2809;top:8964;width:1080;height:3826" coordorigin="2809,8965" coordsize="1080,3826" path="m2809,10609l3889,8965r-854,3825l2809,10609xe" filled="f" strokecolor="#afafaf" strokeweight=".1358mm">
              <v:path arrowok="t"/>
            </v:shape>
            <v:shape id="_x0000_s1444" style="position:absolute;left:53;top:9693;width:2401;height:4643" coordorigin="54,9694" coordsize="2401,4643" path="m1016,12806r1438,1530l54,9694r962,3112xe" filled="f" strokecolor="#afafaf" strokeweight=".1358mm">
              <v:path arrowok="t"/>
            </v:shape>
            <v:shape id="_x0000_s1443" style="position:absolute;left:1016;top:12789;width:2019;height:1546" coordorigin="1016,12790" coordsize="2019,1546" path="m1016,12806r2019,-16l2454,14336,1016,12806xe" filled="f" strokecolor="#afafaf" strokeweight=".1358mm">
              <v:path arrowok="t"/>
            </v:shape>
            <v:shape id="_x0000_s1442" style="position:absolute;left:2454;top:12720;width:2659;height:1616" coordorigin="2454,12720" coordsize="2659,1616" path="m3035,12790r2077,-70l2454,14336r581,-1546xe" filled="f" strokecolor="#afafaf" strokeweight=".1358mm">
              <v:path arrowok="t"/>
            </v:shape>
            <v:shape id="_x0000_s1441" style="position:absolute;left:3035;top:8964;width:1853;height:3826" coordorigin="3035,8965" coordsize="1853,3826" path="m3035,12790l3889,8965r999,2073l3035,12790xe" filled="f" strokecolor="#afafaf" strokeweight=".33656mm">
              <v:path arrowok="t"/>
            </v:shape>
            <v:shape id="_x0000_s1440" style="position:absolute;left:3035;top:11038;width:2078;height:1752" coordorigin="3035,11038" coordsize="2078,1752" path="m3035,12790l4888,11038r224,1682l3035,12790xe" filled="f" strokecolor="#afafaf" strokeweight=".33656mm">
              <v:path arrowok="t"/>
            </v:shape>
            <v:shape id="_x0000_s1439" style="position:absolute;left:4887;top:9586;width:1130;height:3134" coordorigin="4888,9587" coordsize="1130,3134" path="m4888,11038l6017,9587r-905,3133l4888,11038xe" filled="f" strokecolor="#afafaf" strokeweight=".33656mm">
              <v:path arrowok="t"/>
            </v:shape>
            <v:shape id="_x0000_s1438" style="position:absolute;left:3888;top:8795;width:1261;height:2244" coordorigin="3889,8795" coordsize="1261,2244" path="m4888,11038l5150,8795,3889,8965r999,2073xe" filled="f" strokecolor="#afafaf" strokeweight=".1358mm">
              <v:path arrowok="t"/>
            </v:shape>
            <v:shape id="_x0000_s1437" style="position:absolute;left:4887;top:8795;width:1130;height:2244" coordorigin="4888,8795" coordsize="1130,2244" path="m4888,11038l5150,8795r867,792l4888,11038xe" filled="f" strokecolor="#afafaf" strokeweight=".1358mm">
              <v:path arrowok="t"/>
            </v:shape>
            <v:shape id="_x0000_s1436" style="position:absolute;left:5149;top:7475;width:868;height:2112" coordorigin="5150,7476" coordsize="868,2112" path="m5150,8795l5783,7476r234,2111l5150,8795xe" filled="f" strokecolor="#afafaf" strokeweight=".33656mm">
              <v:path arrowok="t"/>
            </v:shape>
            <v:shape id="_x0000_s1435" style="position:absolute;left:3888;top:7532;width:1261;height:1433" coordorigin="3889,7533" coordsize="1261,1433" path="m3889,8965l4728,7533r422,1262l3889,8965xe" filled="f" strokecolor="#afafaf" strokeweight=".33656mm">
              <v:path arrowok="t"/>
            </v:shape>
            <v:shape id="_x0000_s1434" style="position:absolute;left:4728;top:7475;width:1055;height:1320" coordorigin="4728,7476" coordsize="1055,1320" path="m4728,7533r1055,-57l5150,8795,4728,7533xe" filled="f" strokecolor="#afafaf" strokeweight=".33656mm">
              <v:path arrowok="t"/>
            </v:shape>
            <v:shape id="_x0000_s1433" style="position:absolute;left:3888;top:5161;width:840;height:3804" coordorigin="3889,5161" coordsize="840,3804" path="m4728,7533l4232,5161,3889,8965,4728,7533xe" filled="f" strokecolor="#afafaf" strokeweight=".33656mm">
              <v:path arrowok="t"/>
            </v:shape>
            <v:shape id="_x0000_s1432" style="position:absolute;left:4231;top:5161;width:1552;height:2372" coordorigin="4232,5161" coordsize="1552,2372" path="m4728,7533l4232,5161,5783,7476r-1055,57xe" filled="f" strokecolor="#afafaf" strokeweight=".1358mm">
              <v:path arrowok="t"/>
            </v:shape>
            <v:shape id="_x0000_s1431" style="position:absolute;left:3448;top:5161;width:784;height:3804" coordorigin="3448,5161" coordsize="784,3804" path="m3889,8965l4232,5161r-784,540l3889,8965xe" filled="f" strokecolor="#afafaf" strokeweight=".1358mm">
              <v:path arrowok="t"/>
            </v:shape>
            <v:shape id="_x0000_s1430" style="position:absolute;left:53;top:9693;width:2401;height:4643" coordorigin="54,9694" coordsize="2401,4643" path="m54,9694r613,4343l2454,14336,54,9694xe" filled="f" strokecolor="#afafaf" strokeweight=".1358mm">
              <v:path arrowok="t"/>
            </v:shape>
            <v:shape id="_x0000_s1429" style="position:absolute;left:53;top:9693;width:614;height:4344" coordorigin="54,9694" coordsize="614,4344" path="m54,9694r256,3578l667,14037,54,9694xe" filled="f" strokecolor="#afafaf" strokeweight=".1358mm">
              <v:path arrowok="t"/>
            </v:shape>
            <v:shape id="_x0000_s1428"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427"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426" style="position:absolute;top:9535;width:54;height:158" coordorigin=",9536" coordsize="54,158" path="m,9536r54,158l,9652e" filled="f" strokecolor="#afafaf" strokeweight=".05044mm">
              <v:path arrowok="t"/>
            </v:shape>
            <v:shape id="_x0000_s1425" style="position:absolute;left:450;top:4073;width:2222;height:2095" coordorigin="451,4073" coordsize="2222,2095" path="m1218,4073l451,4283,2672,6167,1218,4073xe" filled="f" strokecolor="#afafaf" strokeweight=".1358mm">
              <v:path arrowok="t"/>
            </v:shape>
            <v:shape id="_x0000_s1424" style="position:absolute;left:450;top:4282;width:2998;height:1885" coordorigin="451,4283" coordsize="2998,1885" path="m451,4283l3448,5701r-776,466l451,4283xe" filled="f" strokecolor="#afafaf" strokeweight=".1358mm">
              <v:path arrowok="t"/>
            </v:shape>
            <v:shape id="_x0000_s1423" style="position:absolute;left:450;top:2589;width:2998;height:3112" coordorigin="451,2590" coordsize="2998,3112" path="m451,4283l1529,2590,3448,5701,451,4283xe" filled="f" strokecolor="#afafaf" strokeweight=".1358mm">
              <v:path arrowok="t"/>
            </v:shape>
            <v:shape id="_x0000_s1422" style="position:absolute;left:1529;top:2589;width:2703;height:3112" coordorigin="1530,2590" coordsize="2703,3112" path="m3448,5701r784,-540l1530,2590,3448,5701xe" filled="f" strokecolor="#afafaf" strokeweight=".33656mm">
              <v:path arrowok="t"/>
            </v:shape>
            <v:shape id="_x0000_s1421"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420" style="position:absolute;top:5094;width:119;height:1200" coordorigin=",5095" coordsize="119,1200" path="m,6294l118,5095,,5144e" filled="f" strokecolor="#afafaf" strokeweight=".05044mm">
              <v:path arrowok="t"/>
            </v:shape>
            <v:shape id="_x0000_s1419" style="position:absolute;top:4092;width:451;height:521" coordorigin=",4092" coordsize="451,521" path="m,4092r451,191l,4613e" filled="f" strokecolor="#afafaf" strokeweight=".05044mm">
              <v:path arrowok="t"/>
            </v:shape>
            <v:shape id="_x0000_s1418" style="position:absolute;top:2589;width:1530;height:1694" coordorigin=",2590" coordsize="1530,1694" path="m,3926l1530,2590,451,4283,,4092e" filled="f" strokecolor="#afafaf" strokeweight=".05044mm">
              <v:path arrowok="t"/>
            </v:shape>
            <v:shape id="_x0000_s1417" style="position:absolute;top:12096;width:310;height:1176" coordorigin=",12096" coordsize="310,1176" path="m,12648r310,624l,12096e" filled="f" strokecolor="#afafaf" strokeweight=".05044mm">
              <v:path arrowok="t"/>
            </v:shape>
            <v:shape id="_x0000_s1416" style="position:absolute;top:12648;width:310;height:624" coordorigin=",12648" coordsize="310,624" path="m,12717r310,555l,12648e" filled="f" strokecolor="#afafaf" strokeweight=".05044mm">
              <v:path arrowok="t"/>
            </v:shape>
            <v:shape id="_x0000_s1415" style="position:absolute;top:12128;width:310;height:1144" coordorigin=",12128" coordsize="310,1144" path="m,12128r310,1144l,12717e" filled="f" strokecolor="#afafaf" strokeweight=".1358mm">
              <v:path arrowok="t"/>
            </v:shape>
            <v:shape id="_x0000_s1414" style="position:absolute;top:12128;width:310;height:2150" coordorigin=",12128" coordsize="310,2150" path="m,14277l310,13272,,12128e" filled="f" strokecolor="#afafaf" strokeweight=".05044mm">
              <v:path arrowok="t"/>
            </v:shape>
            <v:shape id="_x0000_s1413" style="position:absolute;top:443;width:1045;height:4708" coordorigin=",444" coordsize="1045,4708" path="m,2827l1045,444,,5151e" filled="f" strokecolor="#afafaf" strokeweight=".1358mm">
              <v:path arrowok="t"/>
            </v:shape>
            <v:shape id="_x0000_s1412" style="position:absolute;top:443;width:1045;height:4708" coordorigin=",444" coordsize="1045,4708" path="m,3645l1045,444,,5151e" filled="f" strokecolor="#afafaf" strokeweight=".1358mm">
              <v:path arrowok="t"/>
            </v:shape>
            <v:shape id="_x0000_s1411" style="position:absolute;top:443;width:1530;height:3483" coordorigin=",444" coordsize="1530,3483" path="m,3926l1530,2590,1045,444,,3645e" filled="f" strokecolor="#afafaf" strokeweight=".1358mm">
              <v:path arrowok="t"/>
            </v:shape>
            <v:shape id="_x0000_s1410" style="position:absolute;left:1044;top:338;width:682;height:2252" coordorigin="1045,339" coordsize="682,2252" path="m1530,2590l1726,339,1045,444r485,2146xe" filled="f" strokecolor="#afafaf" strokeweight=".1358mm">
              <v:path arrowok="t"/>
            </v:shape>
            <v:shape id="_x0000_s1409" style="position:absolute;left:1529;top:338;width:1652;height:2855" coordorigin="1530,339" coordsize="1652,2855" path="m1530,2590r1651,603l1726,339,1530,2590xe" filled="f" strokecolor="#afafaf" strokeweight=".1358mm">
              <v:path arrowok="t"/>
            </v:shape>
            <v:shape id="_x0000_s1408" style="position:absolute;left:1529;top:2589;width:2703;height:2572" coordorigin="1530,2590" coordsize="2703,2572" path="m1530,2590r1651,603l4232,5161,1530,2590xe" filled="f" strokecolor="#afafaf" strokeweight=".33656mm">
              <v:path arrowok="t"/>
            </v:shape>
            <v:shape id="_x0000_s1407" style="position:absolute;left:3181;top:3192;width:1316;height:1969" coordorigin="3181,3193" coordsize="1316,1969" path="m3181,3193r1316,127l4232,5161,3181,3193xe" filled="f" strokecolor="#afafaf" strokeweight=".33656mm">
              <v:path arrowok="t"/>
            </v:shape>
            <v:shape id="_x0000_s1406" style="position:absolute;left:4231;top:3319;width:1552;height:4156" coordorigin="4232,3320" coordsize="1552,4156" path="m4232,5161l4497,3320,5783,7476,4232,5161xe" filled="f" strokecolor="#afafaf" strokeweight=".33656mm">
              <v:path arrowok="t"/>
            </v:shape>
            <v:shape id="_x0000_s1405" type="#_x0000_t75" style="position:absolute;left:2305;top:14196;width:278;height:278">
              <v:imagedata r:id="rId16" o:title=""/>
            </v:shape>
            <v:shape id="_x0000_s1404" type="#_x0000_t75" style="position:absolute;left:3058;top:3070;width:253;height:253">
              <v:imagedata r:id="rId17" o:title=""/>
            </v:shape>
            <v:shape id="_x0000_s1403"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402" type="#_x0000_t75" style="position:absolute;left:928;top:12726;width:151;height:151">
              <v:imagedata r:id="rId18" o:title=""/>
            </v:shape>
            <v:shape id="_x0000_s1401" type="#_x0000_t75" style="position:absolute;left:78;top:11229;width:151;height:151">
              <v:imagedata r:id="rId19" o:title=""/>
            </v:shape>
            <v:shape id="_x0000_s1400" style="position:absolute;left:8;top:9667;width:92;height:92" coordorigin="8,9667" coordsize="92,92" path="m53,9667r-18,4l21,9681r-10,15l8,9714r4,18l22,9746r15,10l55,9759r18,-4l87,9745r10,-15l100,9712r-4,-17l86,9680r-15,-9l53,9667xe" fillcolor="#9c7003" stroked="f">
              <v:fill opacity="58982f"/>
              <v:path arrowok="t"/>
            </v:shape>
            <v:shape id="_x0000_s1399" type="#_x0000_t75" style="position:absolute;left:236;top:13200;width:151;height:151">
              <v:imagedata r:id="rId20" o:title=""/>
            </v:shape>
            <v:shape id="_x0000_s1398" type="#_x0000_t75" style="position:absolute;left:966;top:371;width:151;height:151">
              <v:imagedata r:id="rId21" o:title=""/>
            </v:shape>
            <v:shape id="_x0000_s1397" type="#_x0000_t75" style="position:absolute;left:1436;top:2528;width:151;height:151">
              <v:imagedata r:id="rId22" o:title=""/>
            </v:shape>
            <v:shape id="_x0000_s1396" type="#_x0000_t75" style="position:absolute;left:401;top:4229;width:104;height:104">
              <v:imagedata r:id="rId23" o:title=""/>
            </v:shape>
            <v:shape id="_x0000_s1395" type="#_x0000_t75" style="position:absolute;left:2591;top:6083;width:151;height:151">
              <v:imagedata r:id="rId24" o:title=""/>
            </v:shape>
            <v:shape id="_x0000_s1394" type="#_x0000_t75" style="position:absolute;left:3825;top:8877;width:151;height:151">
              <v:imagedata r:id="rId25" o:title=""/>
            </v:shape>
            <v:shape id="_x0000_s1393" type="#_x0000_t75" style="position:absolute;left:2951;top:12695;width:164;height:164">
              <v:imagedata r:id="rId26" o:title=""/>
            </v:shape>
            <v:shape id="_x0000_s1392" type="#_x0000_t75" style="position:absolute;left:4911;top:12520;width:369;height:369">
              <v:imagedata r:id="rId27" o:title=""/>
            </v:shape>
            <v:shape id="_x0000_s1391" type="#_x0000_t75" style="position:absolute;left:4741;top:10900;width:266;height:266">
              <v:imagedata r:id="rId28" o:title=""/>
            </v:shape>
            <v:shape id="_x0000_s1390" type="#_x0000_t75" style="position:absolute;left:5877;top:9471;width:266;height:266">
              <v:imagedata r:id="rId29" o:title=""/>
            </v:shape>
            <v:shape id="_x0000_s1389" type="#_x0000_t75" style="position:absolute;left:5074;top:8719;width:145;height:145">
              <v:imagedata r:id="rId30" o:title=""/>
            </v:shape>
            <v:shape id="_x0000_s1388" type="#_x0000_t75" style="position:absolute;left:5695;top:7416;width:151;height:151">
              <v:imagedata r:id="rId31" o:title=""/>
            </v:shape>
            <v:shape id="_x0000_s1387" style="position:absolute;left:-184;top:16837;width:184;height:925" coordorigin="-184,16838" coordsize="184,925" o:spt="100" adj="0,,0" path="m184,5546l,6471m,6026l184,5546e" filled="f" strokecolor="#afafaf" strokeweight=".05044mm">
              <v:stroke joinstyle="round"/>
              <v:formulas/>
              <v:path arrowok="t" o:connecttype="segments"/>
            </v:shape>
            <v:shape id="_x0000_s1386" style="position:absolute;top:9158;width:436;height:2182" coordorigin=",9159" coordsize="436,2182" path="m,9159r436,2181l,10134e" filled="f" strokecolor="#afafaf" strokeweight=".05044mm">
              <v:path arrowok="t"/>
            </v:shape>
            <v:shape id="_x0000_s1385" style="position:absolute;left:435;top:10889;width:1358;height:1541" coordorigin="436,10889" coordsize="1358,1541" path="m1186,10889r607,1540l436,11340r750,-451xe" filled="f" strokecolor="#afafaf" strokeweight=".1358mm">
              <v:path arrowok="t"/>
            </v:shape>
            <v:shape id="_x0000_s1384"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383" style="position:absolute;top:10134;width:436;height:1206" coordorigin=",10134" coordsize="436,1206" path="m,10134r436,1206l,10858e" filled="f" strokecolor="#afafaf" strokeweight=".05044mm">
              <v:path arrowok="t"/>
            </v:shape>
            <v:shape id="_x0000_s1382"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381" style="position:absolute;top:5545;width:184;height:481" coordorigin=",5546" coordsize="184,481" path="m,5707l184,5546,,6026e" filled="f" strokecolor="#afafaf" strokeweight=".05044mm">
              <v:path arrowok="t"/>
            </v:shape>
            <v:shape id="_x0000_s1380" style="position:absolute;top:13834;width:614;height:1665" coordorigin=",13834" coordsize="614,1665" path="m,13834r613,1665l,13976e" filled="f" strokecolor="#afafaf" strokeweight=".05044mm">
              <v:path arrowok="t"/>
            </v:shape>
            <v:shape id="_x0000_s1379" style="position:absolute;top:13028;width:59;height:908" coordorigin=",13029" coordsize="59,908" path="m,13029r58,907l,13783e" filled="f" strokecolor="#afafaf" strokeweight=".1358mm">
              <v:path arrowok="t"/>
            </v:shape>
            <v:shape id="_x0000_s1378"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377"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376" style="position:absolute;left:58;top:13936;width:1561;height:1602" coordorigin="58,13936" coordsize="1561,1602" path="m58,13936r1560,1602l613,15499,58,13936xe" filled="f" strokecolor="#afafaf" strokeweight=".1358mm">
              <v:path arrowok="t"/>
            </v:shape>
            <v:shape id="_x0000_s1375" style="position:absolute;top:12114;width:1793;height:3424" coordorigin=",12114" coordsize="1793,3424" path="m,12225r1618,3313l1793,12429,,12114e" filled="f" strokecolor="#afafaf" strokeweight=".1358mm">
              <v:path arrowok="t"/>
            </v:shape>
            <v:shape id="_x0000_s1374" style="position:absolute;left:-184;top:16837;width:184;height:162" coordorigin="-184,16838" coordsize="184,162" o:spt="100" adj="0,,0" path="m184,5546l,5628t,79l184,5546e" filled="f" strokecolor="#afafaf" strokeweight=".05044mm">
              <v:stroke joinstyle="round"/>
              <v:formulas/>
              <v:path arrowok="t" o:connecttype="segments"/>
            </v:shape>
            <v:shape id="_x0000_s1373" style="position:absolute;left:-184;top:16812;width:184;height:108" coordorigin="-184,16813" coordsize="184,108" o:spt="100" adj="0,,0" path="m184,5546l,5521t,107l184,5546e" filled="f" strokecolor="#afafaf" strokeweight=".05044mm">
              <v:stroke joinstyle="round"/>
              <v:formulas/>
              <v:path arrowok="t" o:connecttype="segments"/>
            </v:shape>
            <v:shape id="_x0000_s1372" style="position:absolute;top:4062;width:1212;height:1484" coordorigin=",4063" coordsize="1212,1484" path="m,4852l1212,4063,184,5546,,5521e" filled="f" strokecolor="#afafaf" strokeweight=".05044mm">
              <v:path arrowok="t"/>
            </v:shape>
            <v:shape id="_x0000_s1371" style="position:absolute;left:341;top:4062;width:1209;height:1052" coordorigin="341,4063" coordsize="1209,1052" path="m1212,4063r338,756l341,5114,1212,4063xe" filled="f" strokecolor="#afafaf" strokeweight=".1358mm">
              <v:path arrowok="t"/>
            </v:shape>
            <v:shape id="_x0000_s1370" style="position:absolute;left:1186;top:8200;width:2162;height:2689" coordorigin="1186,8200" coordsize="2162,2689" path="m2033,8200l3348,9489,1186,10889,2033,8200xe" filled="f" strokecolor="#afafaf" strokeweight=".1358mm">
              <v:path arrowok="t"/>
            </v:shape>
            <v:shape id="_x0000_s1369" style="position:absolute;left:1186;top:9489;width:2162;height:2940" coordorigin="1186,9489" coordsize="2162,2940" path="m3348,9489l1793,12429,1186,10889,3348,9489xe" filled="f" strokecolor="#afafaf" strokeweight=".1358mm">
              <v:path arrowok="t"/>
            </v:shape>
            <v:shape id="_x0000_s1368" style="position:absolute;left:1792;top:9489;width:2133;height:2940" coordorigin="1793,9489" coordsize="2133,2940" path="m3348,9489r577,821l1793,12429,3348,9489xe" filled="f" strokecolor="#afafaf" strokeweight=".1358mm">
              <v:path arrowok="t"/>
            </v:shape>
            <v:shape id="_x0000_s1367" style="position:absolute;left:1618;top:10309;width:2308;height:5228" coordorigin="1618,10310" coordsize="2308,5228" path="m1793,12429r-175,3109l3925,10310,1793,12429xe" filled="f" strokecolor="#afafaf" strokeweight=".1358mm">
              <v:path arrowok="t"/>
            </v:shape>
            <v:shape id="_x0000_s1366" style="position:absolute;left:2033;top:7654;width:1315;height:1835" coordorigin="2033,7655" coordsize="1315,1835" path="m3348,9489l2983,7655r-950,545l3348,9489xe" filled="f" strokecolor="#afafaf" strokeweight=".1358mm">
              <v:path arrowok="t"/>
            </v:shape>
            <v:shape id="_x0000_s1365" style="position:absolute;left:1549;top:4819;width:1434;height:3382" coordorigin="1550,4819" coordsize="1434,3382" path="m2983,7655l1550,4819r483,3381l2983,7655xe" filled="f" strokecolor="#afafaf" strokeweight=".1358mm">
              <v:path arrowok="t"/>
            </v:shape>
            <v:shape id="_x0000_s1364" style="position:absolute;left:1212;top:4062;width:1888;height:757" coordorigin="1212,4063" coordsize="1888,757" path="m1550,4819l3100,4689,1212,4063r338,756xe" filled="f" strokecolor="#afafaf" strokeweight=".1358mm">
              <v:path arrowok="t"/>
            </v:shape>
            <v:shape id="_x0000_s1363" style="position:absolute;left:1549;top:4688;width:1551;height:2075" coordorigin="1550,4689" coordsize="1551,2075" path="m3100,4689l2844,6763,1550,4819,3100,4689xe" filled="f" strokecolor="#afafaf" strokeweight=".1358mm">
              <v:path arrowok="t"/>
            </v:shape>
            <v:shape id="_x0000_s1362" style="position:absolute;left:1549;top:4819;width:1434;height:2836" coordorigin="1550,4819" coordsize="1434,2836" path="m2844,6763r139,892l1550,4819,2844,6763xe" filled="f" strokecolor="#afafaf" strokeweight=".1358mm">
              <v:path arrowok="t"/>
            </v:shape>
            <v:shape id="_x0000_s1361" style="position:absolute;left:2844;top:4688;width:256;height:2966" coordorigin="2844,4689" coordsize="256,2966" path="m3100,4689l2844,6763r139,892l3100,4689xe" filled="f" strokecolor="#afafaf" strokeweight=".1358mm">
              <v:path arrowok="t"/>
            </v:shape>
            <v:shape id="_x0000_s1360" style="position:absolute;left:2983;top:4688;width:1253;height:2966" coordorigin="2983,4689" coordsize="1253,2966" path="m2983,7655l4235,7297,3100,4689,2983,7655xe" filled="f" strokecolor="#afafaf" strokeweight=".1358mm">
              <v:path arrowok="t"/>
            </v:shape>
            <v:shape id="_x0000_s1359" style="position:absolute;left:2983;top:7297;width:1253;height:2193" coordorigin="2983,7297" coordsize="1253,2193" path="m4235,7297l3348,9489,2983,7655,4235,7297xe" filled="f" strokecolor="#afafaf" strokeweight=".1358mm">
              <v:path arrowok="t"/>
            </v:shape>
            <v:shape id="_x0000_s1358" style="position:absolute;left:3347;top:7297;width:888;height:3013" coordorigin="3348,7297" coordsize="888,3013" path="m4235,7297r-310,3013l3348,9489,4235,7297xe" filled="f" strokecolor="#afafaf" strokeweight=".1358mm">
              <v:path arrowok="t"/>
            </v:shape>
            <v:shape id="_x0000_s1357"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356"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355" style="position:absolute;left:-145;top:16837;width:145;height:386" coordorigin="-145,16838" coordsize="145,386" o:spt="100" adj="0,,0" path="m145,2755l,2908t,232l145,2755e" filled="f" strokecolor="#afafaf" strokeweight=".05044mm">
              <v:stroke joinstyle="round"/>
              <v:formulas/>
              <v:path arrowok="t" o:connecttype="segments"/>
            </v:shape>
            <v:shape id="_x0000_s1354" style="position:absolute;top:2512;width:145;height:396" coordorigin=",2513" coordsize="145,396" path="m,2908l145,2755,,2513e" filled="f" strokecolor="#afafaf" strokeweight=".05044mm">
              <v:path arrowok="t"/>
            </v:shape>
            <v:shape id="_x0000_s1353"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352" style="position:absolute;left:841;top:3458;width:2259;height:1231" coordorigin="841,3458" coordsize="2259,1231" path="m841,3458r371,605l3100,4689,841,3458xe" filled="f" strokecolor="#afafaf" strokeweight=".1358mm">
              <v:path arrowok="t"/>
            </v:shape>
            <v:shape id="_x0000_s1351" style="position:absolute;left:144;top:786;width:697;height:2672" coordorigin="145,787" coordsize="697,2672" path="m841,3458l145,2755,724,787,841,3458xe" filled="f" strokecolor="#afafaf" strokeweight=".1358mm">
              <v:path arrowok="t"/>
            </v:shape>
            <v:shape id="_x0000_s1350" style="position:absolute;left:723;top:786;width:1398;height:2672" coordorigin="724,787" coordsize="1398,2672" path="m724,787r1397,50l841,3458,724,787xe" filled="f" strokecolor="#afafaf" strokeweight=".1358mm">
              <v:path arrowok="t"/>
            </v:shape>
            <v:shape id="_x0000_s1349" style="position:absolute;left:841;top:837;width:2259;height:3852" coordorigin="841,837" coordsize="2259,3852" path="m2121,837r979,3852l841,3458,2121,837xe" filled="f" strokecolor="#afafaf" strokeweight=".1358mm">
              <v:path arrowok="t"/>
            </v:shape>
            <v:shape id="_x0000_s1348" style="position:absolute;left:2120;top:837;width:1659;height:3852" coordorigin="2121,837" coordsize="1659,3852" path="m3100,4689l3780,3655,2121,837r979,3852xe" filled="f" strokecolor="#afafaf" strokeweight=".1358mm">
              <v:path arrowok="t"/>
            </v:shape>
            <v:shape id="_x0000_s1347" style="position:absolute;left:3099;top:3655;width:2907;height:2229" coordorigin="3100,3655" coordsize="2907,2229" path="m3780,3655l6007,5884,3100,4689,3780,3655xe" filled="f" strokecolor="#afafaf" strokeweight=".33656mm">
              <v:path arrowok="t"/>
            </v:shape>
            <v:shape id="_x0000_s1346" style="position:absolute;left:3099;top:4688;width:2900;height:2609" coordorigin="3100,4689" coordsize="2900,2609" path="m3100,4689l4235,7297,6000,5890,3100,4689xe" filled="f" strokecolor="#afafaf" strokeweight=".1358mm">
              <v:path arrowok="t"/>
            </v:shape>
            <v:shape id="_x0000_s1345" style="position:absolute;left:3925;top:5890;width:2075;height:4420" coordorigin="3925,5890" coordsize="2075,4420" path="m4235,7297r-310,3013l6000,5890,4235,7297xe" filled="f" strokecolor="#afafaf" strokeweight=".33656mm">
              <v:path arrowok="t"/>
            </v:shape>
            <v:shape id="_x0000_s1344" style="position:absolute;left:3925;top:5890;width:2075;height:4420" coordorigin="3925,5890" coordsize="2075,4420" path="m3925,10310r1529,-216l6000,5890,3925,10310xe" filled="f" strokecolor="#afafaf" strokeweight=".33656mm">
              <v:path arrowok="t"/>
            </v:shape>
            <v:shape id="_x0000_s1343" style="position:absolute;left:3925;top:10093;width:1529;height:3011" coordorigin="3925,10094" coordsize="1529,3011" path="m3925,10310r299,2794l5454,10094r-1529,216xe" filled="f" strokecolor="#afafaf" strokeweight=".33656mm">
              <v:path arrowok="t"/>
            </v:shape>
            <v:shape id="_x0000_s1342" style="position:absolute;left:1618;top:10309;width:2606;height:5228" coordorigin="1618,10310" coordsize="2606,5228" path="m3925,10310r299,2794l1618,15538,3925,10310xe" filled="f" strokecolor="#afafaf" strokeweight=".1358mm">
              <v:path arrowok="t"/>
            </v:shape>
            <v:shape id="_x0000_s1341" style="position:absolute;left:1205;top:13104;width:3019;height:2434" coordorigin="1206,13104" coordsize="3019,2434" path="m4224,13104r-3018,656l1618,15538,4224,13104xe" filled="f" strokecolor="#afafaf" strokeweight=".1358mm">
              <v:path arrowok="t"/>
            </v:shape>
            <v:shape id="_x0000_s1340" style="position:absolute;left:613;top:13759;width:1005;height:1778" coordorigin="613,13760" coordsize="1005,1778" path="m1618,15538l1206,13760,613,15499r1005,39xe" filled="f" strokecolor="#afafaf" strokeweight=".1358mm">
              <v:path arrowok="t"/>
            </v:shape>
            <v:shape id="_x0000_s1339" type="#_x0000_t75" style="position:absolute;left:4143;top:13031;width:151;height:151">
              <v:imagedata r:id="rId32" o:title=""/>
            </v:shape>
            <v:shape id="_x0000_s1338" type="#_x0000_t75" style="position:absolute;left:1953;top:8137;width:151;height:151">
              <v:imagedata r:id="rId33" o:title=""/>
            </v:shape>
            <v:shape id="_x0000_s1337"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336" type="#_x0000_t75" style="position:absolute;left:78;top:2719;width:107;height:107">
              <v:imagedata r:id="rId34" o:title=""/>
            </v:shape>
            <v:shape id="_x0000_s1335" type="#_x0000_t75" style="position:absolute;left:762;top:3390;width:151;height:151">
              <v:imagedata r:id="rId35" o:title=""/>
            </v:shape>
            <v:shape id="_x0000_s1334" type="#_x0000_t75" style="position:absolute;left:5872;top:5760;width:251;height:251">
              <v:imagedata r:id="rId36" o:title=""/>
            </v:shape>
            <v:shape id="_x0000_s1333" type="#_x0000_t75" style="position:absolute;left:2042;top:771;width:151;height:151">
              <v:imagedata r:id="rId37" o:title=""/>
            </v:shape>
            <v:shape id="_x0000_s1332" type="#_x0000_t75" style="position:absolute;left:4102;top:7164;width:258;height:258">
              <v:imagedata r:id="rId38" o:title=""/>
            </v:shape>
            <v:shape id="_x0000_s1331" type="#_x0000_t75" style="position:absolute;left:1427;top:4703;width:221;height:221">
              <v:imagedata r:id="rId39" o:title=""/>
            </v:shape>
            <v:shape id="_x0000_s1330" type="#_x0000_t75" style="position:absolute;left:2922;top:4517;width:355;height:355">
              <v:imagedata r:id="rId40" o:title=""/>
            </v:shape>
            <v:shape id="_x0000_s1329"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328" type="#_x0000_t75" style="position:absolute;left:3256;top:9410;width:151;height:151">
              <v:imagedata r:id="rId41" o:title=""/>
            </v:shape>
            <v:shape id="_x0000_s1327" type="#_x0000_t75" style="position:absolute;left:3737;top:10106;width:365;height:365">
              <v:imagedata r:id="rId42" o:title=""/>
            </v:shape>
            <v:shape id="_x0000_s1326" type="#_x0000_t75" style="position:absolute;left:1510;top:15417;width:222;height:222">
              <v:imagedata r:id="rId43" o:title=""/>
            </v:shape>
            <v:shape id="_x0000_s1325" type="#_x0000_t75" style="position:absolute;left:1120;top:10811;width:151;height:151">
              <v:imagedata r:id="rId44" o:title=""/>
            </v:shape>
            <v:shape id="_x0000_s1324" type="#_x0000_t75" style="position:absolute;left:388;top:11281;width:105;height:105">
              <v:imagedata r:id="rId45" o:title=""/>
            </v:shape>
            <v:shape id="_x0000_s1323" type="#_x0000_t75" style="position:absolute;left:527;top:15405;width:151;height:151">
              <v:imagedata r:id="rId46" o:title=""/>
            </v:shape>
            <v:shape id="_x0000_s1322" type="#_x0000_t75" style="position:absolute;left:2704;top:10508;width:196;height:196">
              <v:imagedata r:id="rId47" o:title=""/>
            </v:shape>
            <v:shape id="_x0000_s1321" type="#_x0000_t75" style="position:absolute;left:3332;top:5585;width:227;height:227">
              <v:imagedata r:id="rId48" o:title=""/>
            </v:shape>
            <v:shape id="_x0000_s1320" type="#_x0000_t75" style="position:absolute;left:4302;top:3121;width:390;height:390">
              <v:imagedata r:id="rId49" o:title=""/>
            </v:shape>
            <v:shape id="_x0000_s1319" type="#_x0000_t75" style="position:absolute;left:4051;top:4991;width:342;height:342">
              <v:imagedata r:id="rId50" o:title=""/>
            </v:shape>
            <v:shape id="_x0000_s1318" type="#_x0000_t75" style="position:absolute;top:4895;width:1147;height:5860">
              <v:imagedata r:id="rId51" o:title=""/>
            </v:shape>
            <v:shape id="_x0000_s1317"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316" type="#_x0000_t75" style="position:absolute;left:375;top:8841;width:465;height:160">
              <v:imagedata r:id="rId7" o:title=""/>
            </v:shape>
            <v:shape id="_x0000_s1315" style="position:absolute;left:375;top:8197;width:465;height:714" coordorigin="375,8198" coordsize="465,714" path="m622,8198l375,8842r247,70l840,8912,622,8198xe" fillcolor="#e5e5e5" stroked="f">
              <v:fill opacity="58982f"/>
              <v:path arrowok="t"/>
            </v:shape>
            <v:shape id="_x0000_s1314" style="position:absolute;top:8197;width:622;height:644" coordorigin=",8198" coordsize="622,644" path="m622,8198l,8478r,46l375,8842,622,8198xe" fillcolor="#d8d8d8" stroked="f">
              <v:fill opacity="58982f"/>
              <v:path arrowok="t"/>
            </v:shape>
            <v:shape id="_x0000_s1313" type="#_x0000_t75" style="position:absolute;top:8523;width:329;height:318">
              <v:imagedata r:id="rId8" o:title=""/>
            </v:shape>
            <v:shape id="_x0000_s1312" style="position:absolute;left:221;top:7587;width:400;height:611" coordorigin="222,7587" coordsize="400,611" path="m541,7587l222,7848r400,350l541,7587xe" fillcolor="#e8e8e8" stroked="f">
              <v:fill opacity="58982f"/>
              <v:path arrowok="t"/>
            </v:shape>
            <v:shape id="_x0000_s1311" style="position:absolute;left:221;top:7587;width:320;height:261" coordorigin="222,7587" coordsize="320,261" path="m541,7587r-270,l222,7848,541,7587xe" fillcolor="#e0e0e0" stroked="f">
              <v:fill opacity="58982f"/>
              <v:path arrowok="t"/>
            </v:shape>
            <v:shape id="_x0000_s1310" style="position:absolute;left:621;top:8197;width:525;height:714" coordorigin="622,8198" coordsize="525,714" path="m622,8198r218,714l1147,8764r,-73l622,8198xe" fillcolor="#eaeaea" stroked="f">
              <v:fill opacity="58982f"/>
              <v:path arrowok="t"/>
            </v:shape>
            <v:shape id="_x0000_s1309" style="position:absolute;left:541;top:7587;width:540;height:1043" coordorigin="541,7587" coordsize="540,1043" path="m541,7587r81,611l1081,8630,541,7587xe" fillcolor="#f2f2f2" stroked="f">
              <v:fill opacity="58982f"/>
              <v:path arrowok="t"/>
            </v:shape>
            <v:shape id="_x0000_s1308" style="position:absolute;left:541;top:7587;width:606;height:1043" coordorigin="541,7587" coordsize="606,1043" path="m541,7587r540,1043l1147,7966r,-146l541,7587xe" fillcolor="#e8e8e8" stroked="f">
              <v:fill opacity="58982f"/>
              <v:path arrowok="t"/>
            </v:shape>
            <v:shape id="_x0000_s1307" style="position:absolute;left:1081;top:7966;width:66;height:726" coordorigin="1081,7966" coordsize="66,726" path="m1147,7966r-66,664l1147,8691r,-725xe" fillcolor="#dfdfdf" stroked="f">
              <v:fill opacity="58982f"/>
              <v:path arrowok="t"/>
            </v:shape>
            <v:shape id="_x0000_s1306" style="position:absolute;left:541;top:7178;width:606;height:642" coordorigin="541,7178" coordsize="606,642" path="m941,7178l541,7587r606,233l1147,7784,941,7178xe" fillcolor="#e0e0e0" stroked="f">
              <v:fill opacity="58982f"/>
              <v:path arrowok="t"/>
            </v:shape>
            <v:shape id="_x0000_s1305" type="#_x0000_t75" style="position:absolute;left:498;top:7257;width:233;height:330">
              <v:imagedata r:id="rId9" o:title=""/>
            </v:shape>
            <v:shape id="_x0000_s1304" style="position:absolute;left:621;top:6857;width:129;height:536" coordorigin="622,6857" coordsize="129,536" path="m750,6857l622,7290r109,103l750,6857xe" fillcolor="#e0e0e0" stroked="f">
              <v:fill opacity="58982f"/>
              <v:path arrowok="t"/>
            </v:shape>
            <v:shape id="_x0000_s1303" style="position:absolute;left:730;top:6857;width:210;height:536" coordorigin="731,6857" coordsize="210,536" path="m750,6857r-19,536l941,7178,750,6857xe" fillcolor="#dfdfdf" stroked="f">
              <v:fill opacity="58982f"/>
              <v:path arrowok="t"/>
            </v:shape>
            <v:shape id="_x0000_s1302" type="#_x0000_t75" style="position:absolute;left:749;top:6835;width:397;height:344">
              <v:imagedata r:id="rId52" o:title=""/>
            </v:shape>
            <v:shape id="_x0000_s1301" style="position:absolute;left:940;top:7178;width:206;height:607" coordorigin="941,7178" coordsize="206,607" path="m941,7178r206,606l1147,7349,941,7178xe" fillcolor="#d4d4d4" stroked="f">
              <v:fill opacity="58982f"/>
              <v:path arrowok="t"/>
            </v:shape>
            <v:shape id="_x0000_s1300" type="#_x0000_t75" style="position:absolute;left:940;top:6990;width:206;height:359">
              <v:imagedata r:id="rId53" o:title=""/>
            </v:shape>
            <v:shape id="_x0000_s1299" type="#_x0000_t75" style="position:absolute;top:8750;width:157;height:433">
              <v:imagedata r:id="rId12" o:title=""/>
            </v:shape>
            <v:shape id="_x0000_s1298" type="#_x0000_t75" style="position:absolute;left:927;top:4943;width:220;height:308">
              <v:imagedata r:id="rId54" o:title=""/>
            </v:shape>
            <v:shape id="_x0000_s1297" style="position:absolute;left:470;top:4923;width:471;height:263" coordorigin="471,4923" coordsize="471,263" path="m471,4923r336,263l941,4946,471,4923xe" fillcolor="#858585" stroked="f">
              <v:fill opacity="58982f"/>
              <v:path arrowok="t"/>
            </v:shape>
            <v:shape id="_x0000_s1296" style="position:absolute;left:806;top:4946;width:338;height:304" coordorigin="807,4946" coordsize="338,304" path="m941,4946l807,5186r337,64l941,4946xe" fillcolor="#929292" stroked="f">
              <v:fill opacity="58982f"/>
              <v:path arrowok="t"/>
            </v:shape>
            <v:shape id="_x0000_s1295" style="position:absolute;top:4923;width:471;height:338" coordorigin=",4923" coordsize="471,338" path="m471,4923l,4962r,28l365,5261,471,4923xe" fillcolor="#969696" stroked="f">
              <v:fill opacity="58982f"/>
              <v:path arrowok="t"/>
            </v:shape>
            <v:shape id="_x0000_s1294" type="#_x0000_t75" style="position:absolute;left:375;top:4923;width:432;height:344">
              <v:imagedata r:id="rId13" o:title=""/>
            </v:shape>
            <v:shape id="_x0000_s1293" type="#_x0000_t75" style="position:absolute;top:4989;width:255;height:425">
              <v:imagedata r:id="rId14" o:title=""/>
            </v:shape>
            <v:shape id="_x0000_s1292" style="position:absolute;top:5390;width:282;height:425" coordorigin=",5391" coordsize="282,425" path="m254,5391l,5415r,165l281,5815,254,5391xe" fillcolor="#9f9f9f" stroked="f">
              <v:fill opacity="58982f"/>
              <v:path arrowok="t"/>
            </v:shape>
            <v:shape id="_x0000_s1291" type="#_x0000_t75" style="position:absolute;top:5390;width:334;height:654">
              <v:imagedata r:id="rId15" o:title=""/>
            </v:shape>
            <v:shape id="_x0000_s1290"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eastAsia="ar" w:bidi="ar-MA"/>
        </w:rPr>
        <w:pict>
          <v:shape id="_x0000_s1288" style="position:absolute;left:0;text-align:left;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Default="00B961BD">
      <w:pPr>
        <w:pStyle w:val="GvdeMetni"/>
        <w:bidi/>
        <w:rPr>
          <w:rFonts w:asciiTheme="minorHAnsi" w:hAnsiTheme="minorHAnsi"/>
          <w:sz w:val="20"/>
          <w:lang w:bidi="ar-SA"/>
        </w:rPr>
      </w:pPr>
    </w:p>
    <w:p w:rsidR="00644927" w:rsidRPr="00392199" w:rsidRDefault="00644927" w:rsidP="00644927">
      <w:pPr>
        <w:pStyle w:val="GvdeMetni"/>
        <w:bidi/>
        <w:ind w:right="5954"/>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spacing w:before="11"/>
        <w:rPr>
          <w:rFonts w:asciiTheme="minorHAnsi" w:hAnsiTheme="minorHAnsi"/>
          <w:sz w:val="15"/>
        </w:rPr>
      </w:pPr>
    </w:p>
    <w:p w:rsidR="00B961BD" w:rsidRPr="00392199" w:rsidRDefault="00592A9F" w:rsidP="00644927">
      <w:pPr>
        <w:bidi/>
        <w:spacing w:before="111" w:line="184" w:lineRule="auto"/>
        <w:ind w:left="797" w:right="6521"/>
        <w:jc w:val="center"/>
        <w:rPr>
          <w:rFonts w:asciiTheme="minorHAnsi" w:hAnsiTheme="minorHAnsi"/>
          <w:sz w:val="48"/>
        </w:rPr>
      </w:pPr>
      <w:r w:rsidRPr="00392199">
        <w:rPr>
          <w:rFonts w:cs="Times New Roman"/>
          <w:color w:val="9C7003"/>
          <w:sz w:val="48"/>
          <w:szCs w:val="48"/>
          <w:rtl/>
          <w:lang w:eastAsia="ar" w:bidi="ar-MA"/>
        </w:rPr>
        <w:t>سياسة سلاسل التوريد</w:t>
      </w: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B961BD">
      <w:pPr>
        <w:pStyle w:val="GvdeMetni"/>
        <w:bidi/>
        <w:rPr>
          <w:rFonts w:asciiTheme="minorHAnsi" w:hAnsiTheme="minorHAnsi"/>
          <w:sz w:val="20"/>
        </w:rPr>
      </w:pPr>
    </w:p>
    <w:p w:rsidR="00B961BD" w:rsidRPr="00392199" w:rsidRDefault="00592A9F">
      <w:pPr>
        <w:pStyle w:val="GvdeMetni"/>
        <w:bidi/>
        <w:spacing w:before="2"/>
        <w:rPr>
          <w:rFonts w:asciiTheme="minorHAnsi" w:hAnsiTheme="minorHAnsi"/>
          <w:sz w:val="17"/>
        </w:rPr>
      </w:pPr>
      <w:r w:rsidRPr="00392199">
        <w:rPr>
          <w:noProof/>
          <w:rtl/>
          <w:lang w:bidi="ar-SA"/>
        </w:rPr>
        <w:drawing>
          <wp:anchor distT="0" distB="0" distL="0" distR="0" simplePos="0" relativeHeight="251661312" behindDoc="0" locked="0" layoutInCell="1" allowOverlap="1" wp14:anchorId="0AADC036" wp14:editId="46B39369">
            <wp:simplePos x="0" y="0"/>
            <wp:positionH relativeFrom="page">
              <wp:posOffset>3371958</wp:posOffset>
            </wp:positionH>
            <wp:positionV relativeFrom="paragraph">
              <wp:posOffset>158250</wp:posOffset>
            </wp:positionV>
            <wp:extent cx="819158" cy="819150"/>
            <wp:effectExtent l="0" t="0" r="0" b="0"/>
            <wp:wrapTopAndBottom/>
            <wp:docPr id="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0.png"/>
                    <pic:cNvPicPr/>
                  </pic:nvPicPr>
                  <pic:blipFill>
                    <a:blip r:embed="rId55" cstate="print"/>
                    <a:stretch>
                      <a:fillRect/>
                    </a:stretch>
                  </pic:blipFill>
                  <pic:spPr>
                    <a:xfrm>
                      <a:off x="0" y="0"/>
                      <a:ext cx="819158" cy="819150"/>
                    </a:xfrm>
                    <a:prstGeom prst="rect">
                      <a:avLst/>
                    </a:prstGeom>
                  </pic:spPr>
                </pic:pic>
              </a:graphicData>
            </a:graphic>
          </wp:anchor>
        </w:drawing>
      </w:r>
    </w:p>
    <w:p w:rsidR="00B961BD" w:rsidRPr="00392199" w:rsidRDefault="00592A9F">
      <w:pPr>
        <w:bidi/>
        <w:spacing w:before="140"/>
        <w:ind w:left="4866" w:right="4909"/>
        <w:jc w:val="center"/>
        <w:rPr>
          <w:rFonts w:asciiTheme="minorHAnsi" w:hAnsiTheme="minorHAnsi"/>
          <w:sz w:val="28"/>
        </w:rPr>
      </w:pPr>
      <w:r w:rsidRPr="00392199">
        <w:rPr>
          <w:rFonts w:cs="Times New Roman"/>
          <w:color w:val="9C7003"/>
          <w:sz w:val="28"/>
          <w:szCs w:val="28"/>
          <w:rtl/>
          <w:lang w:eastAsia="ar" w:bidi="ar-MA"/>
        </w:rPr>
        <w:t xml:space="preserve">منذ عام </w:t>
      </w:r>
      <w:r w:rsidRPr="00392199">
        <w:rPr>
          <w:color w:val="9C7003"/>
          <w:sz w:val="28"/>
          <w:szCs w:val="28"/>
          <w:rtl/>
          <w:lang w:eastAsia="ar" w:bidi="ar-MA"/>
        </w:rPr>
        <w:t>1980</w:t>
      </w:r>
    </w:p>
    <w:p w:rsidR="00B961BD" w:rsidRPr="00392199" w:rsidRDefault="00B961BD">
      <w:pPr>
        <w:bidi/>
        <w:jc w:val="center"/>
        <w:rPr>
          <w:rFonts w:asciiTheme="minorHAnsi" w:hAnsiTheme="minorHAnsi"/>
          <w:sz w:val="28"/>
        </w:rPr>
        <w:sectPr w:rsidR="00B961BD" w:rsidRPr="00392199">
          <w:type w:val="continuous"/>
          <w:pgSz w:w="11910" w:h="16840"/>
          <w:pgMar w:top="320" w:right="140" w:bottom="280" w:left="200" w:header="708" w:footer="708" w:gutter="0"/>
          <w:cols w:space="708"/>
        </w:sectPr>
      </w:pPr>
    </w:p>
    <w:p w:rsidR="00B961BD" w:rsidRDefault="00B961BD">
      <w:pPr>
        <w:pStyle w:val="GvdeMetni"/>
        <w:bidi/>
        <w:ind w:left="33"/>
        <w:rPr>
          <w:rFonts w:asciiTheme="minorHAnsi" w:hAnsiTheme="minorHAnsi"/>
          <w:sz w:val="20"/>
        </w:rPr>
      </w:pPr>
    </w:p>
    <w:p w:rsidR="00392199" w:rsidRDefault="007C5E03">
      <w:pPr>
        <w:pStyle w:val="GvdeMetni"/>
        <w:bidi/>
        <w:ind w:left="33"/>
        <w:rPr>
          <w:rFonts w:asciiTheme="minorHAnsi" w:hAnsiTheme="minorHAnsi"/>
          <w:sz w:val="20"/>
        </w:rPr>
      </w:pPr>
      <w:r>
        <w:rPr>
          <w:noProof/>
          <w:lang w:eastAsia="ar" w:bidi="ar-MA"/>
        </w:rPr>
        <w:pict>
          <v:group id="Grup 8" o:spid="_x0000_s1504" style="position:absolute;left:0;text-align:left;margin-left:165.25pt;margin-top:-.4pt;width:397.9pt;height:47.2pt;z-index:251673600" coordorigin="3448,479" coordsize="7958,944">
            <v:shapetype id="_x0000_t202" coordsize="21600,21600" o:spt="202" path="m,l,21600r21600,l21600,xe">
              <v:stroke joinstyle="miter"/>
              <v:path gradientshapeok="t" o:connecttype="rect"/>
            </v:shapetype>
            <v:shape id="Metin Kutusu 2" o:spid="_x0000_s1505" type="#_x0000_t202" style="position:absolute;left:3448;top:798;width:4452;height:368;visibility:visible;mso-wrap-style:square;v-text-anchor:top" filled="f" stroked="f">
              <v:textbox style="mso-next-textbox:#Metin Kutusu 2;mso-fit-shape-to-text:t" inset="0,0,0,0">
                <w:txbxContent>
                  <w:p w:rsidR="00392199" w:rsidRPr="00392199" w:rsidRDefault="00392199" w:rsidP="00392199">
                    <w:pPr>
                      <w:bidi/>
                      <w:jc w:val="center"/>
                      <w:rPr>
                        <w:color w:val="FFFFFF"/>
                        <w:sz w:val="32"/>
                      </w:rPr>
                    </w:pPr>
                    <w:r w:rsidRPr="00392199">
                      <w:rPr>
                        <w:rFonts w:cs="Times New Roman"/>
                        <w:color w:val="FFFFFF"/>
                        <w:sz w:val="32"/>
                        <w:szCs w:val="32"/>
                        <w:rtl/>
                        <w:lang w:eastAsia="ar" w:bidi="ar-MA"/>
                      </w:rPr>
                      <w:t>سياسة سلاسل التوريد</w:t>
                    </w:r>
                  </w:p>
                </w:txbxContent>
              </v:textbox>
            </v:shape>
            <v:shape id="Metin Kutusu 2" o:spid="_x0000_s1506"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07</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02.02.2016</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392199" w:rsidRPr="00516CFD" w:rsidRDefault="00392199" w:rsidP="00392199">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07.09.2021</w:t>
                          </w:r>
                        </w:p>
                      </w:tc>
                    </w:tr>
                  </w:tbl>
                  <w:p w:rsidR="00392199" w:rsidRPr="00516CFD" w:rsidRDefault="00392199" w:rsidP="00392199">
                    <w:pPr>
                      <w:bidi/>
                      <w:rPr>
                        <w:rFonts w:hAnsi="Arial" w:cs="10"/>
                      </w:rPr>
                    </w:pPr>
                  </w:p>
                </w:txbxContent>
              </v:textbox>
            </v:shape>
          </v:group>
        </w:pict>
      </w: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Pr="00392199" w:rsidRDefault="00392199">
      <w:pPr>
        <w:pStyle w:val="GvdeMetni"/>
        <w:bidi/>
        <w:ind w:left="33"/>
        <w:rPr>
          <w:rFonts w:asciiTheme="minorHAnsi" w:hAnsiTheme="minorHAnsi"/>
          <w:sz w:val="20"/>
        </w:rPr>
      </w:pPr>
    </w:p>
    <w:p w:rsidR="00B961BD" w:rsidRPr="00392199" w:rsidRDefault="00392199">
      <w:pPr>
        <w:pStyle w:val="GvdeMetni"/>
        <w:bidi/>
        <w:rPr>
          <w:rFonts w:asciiTheme="minorHAnsi" w:hAnsiTheme="minorHAnsi"/>
          <w:sz w:val="13"/>
        </w:rPr>
      </w:pPr>
      <w:r>
        <w:rPr>
          <w:noProof/>
          <w:rtl/>
          <w:lang w:bidi="ar-SA"/>
        </w:rPr>
        <w:drawing>
          <wp:anchor distT="0" distB="0" distL="114300" distR="114300" simplePos="0" relativeHeight="250789887" behindDoc="1" locked="0" layoutInCell="1" allowOverlap="1" wp14:anchorId="070D5CC4" wp14:editId="26AC8C9E">
            <wp:simplePos x="0" y="0"/>
            <wp:positionH relativeFrom="column">
              <wp:posOffset>-112395</wp:posOffset>
            </wp:positionH>
            <wp:positionV relativeFrom="paragraph">
              <wp:posOffset>-1269365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007C5E03">
        <w:rPr>
          <w:noProof/>
          <w:lang w:eastAsia="ar" w:bidi="ar-MA"/>
        </w:rPr>
        <w:pict>
          <v:shape id="_x0000_s1226" type="#_x0000_t202" style="position:absolute;left:0;text-align:left;margin-left:15.5pt;margin-top:9.5pt;width:565pt;height:19.6pt;z-index:-251646976;mso-wrap-distance-left:0;mso-wrap-distance-right:0;mso-position-horizontal-relative:page;mso-position-vertical-relative:text" fillcolor="#c99e67" stroked="f">
            <v:textbox inset="0,0,0,0">
              <w:txbxContent>
                <w:p w:rsidR="00B961BD" w:rsidRPr="00392199" w:rsidRDefault="00592A9F">
                  <w:pPr>
                    <w:pStyle w:val="GvdeMetni"/>
                    <w:bidi/>
                    <w:spacing w:before="36"/>
                    <w:ind w:left="260"/>
                    <w:rPr>
                      <w:rFonts w:asciiTheme="minorHAnsi" w:hAnsiTheme="minorHAnsi"/>
                    </w:rPr>
                  </w:pPr>
                  <w:r w:rsidRPr="00392199">
                    <w:rPr>
                      <w:color w:val="FFFFFF"/>
                      <w:rtl/>
                      <w:lang w:eastAsia="ar" w:bidi="ar-MA"/>
                    </w:rPr>
                    <w:t xml:space="preserve">1. </w:t>
                  </w:r>
                  <w:r w:rsidRPr="00392199">
                    <w:rPr>
                      <w:rFonts w:cs="Times New Roman"/>
                      <w:color w:val="FFFFFF"/>
                      <w:rtl/>
                      <w:lang w:eastAsia="ar" w:bidi="ar-MA"/>
                    </w:rPr>
                    <w:t>مدخل</w:t>
                  </w:r>
                </w:p>
              </w:txbxContent>
            </v:textbox>
            <w10:wrap type="topAndBottom" anchorx="page"/>
          </v:shape>
        </w:pict>
      </w:r>
    </w:p>
    <w:p w:rsidR="00B961BD" w:rsidRPr="00392199" w:rsidRDefault="00592A9F">
      <w:pPr>
        <w:pStyle w:val="GvdeMetni"/>
        <w:bidi/>
        <w:spacing w:before="50" w:after="4" w:line="343" w:lineRule="auto"/>
        <w:ind w:left="109" w:right="98"/>
        <w:rPr>
          <w:rFonts w:asciiTheme="minorHAnsi" w:hAnsiTheme="minorHAnsi"/>
        </w:rPr>
      </w:pPr>
      <w:r w:rsidRPr="00392199">
        <w:rPr>
          <w:rFonts w:cs="Times New Roman"/>
          <w:color w:val="565655"/>
          <w:rtl/>
          <w:lang w:eastAsia="ar" w:bidi="ar-MA"/>
        </w:rPr>
        <w:t>تهدف هذه السياسة إلى التعريف بالمبادئ الأساسية والمعايير التي تحرص عليها مجموعة شركات ألتون كايا فيما يخص علاقاتها مع الموردين</w:t>
      </w:r>
      <w:r w:rsidRPr="00392199">
        <w:rPr>
          <w:color w:val="565655"/>
          <w:rtl/>
          <w:lang w:eastAsia="ar" w:bidi="ar-MA"/>
        </w:rPr>
        <w:t xml:space="preserve">. </w:t>
      </w:r>
      <w:r w:rsidRPr="00392199">
        <w:rPr>
          <w:rFonts w:cs="Times New Roman"/>
          <w:color w:val="565655"/>
          <w:rtl/>
          <w:lang w:eastAsia="ar" w:bidi="ar-MA"/>
        </w:rPr>
        <w:t>تهدف مجموعة شركات ألتون كايا، من خلال هذه السياسة التي تطبقها في علاقاتها مع الموردين، إلى إقامة وتطوير علاقات مع الموردين المسؤولين والذين يعملون وفقا لمبدأ الجودة العالية وأهداف إدارة العمل خلال فترة التوريد</w:t>
      </w:r>
      <w:r w:rsidRPr="00392199">
        <w:rPr>
          <w:color w:val="565655"/>
          <w:rtl/>
          <w:lang w:eastAsia="ar" w:bidi="ar-MA"/>
        </w:rPr>
        <w:t>.</w:t>
      </w:r>
    </w:p>
    <w:p w:rsidR="00B961BD" w:rsidRPr="00392199" w:rsidRDefault="007C5E03">
      <w:pPr>
        <w:pStyle w:val="GvdeMetni"/>
        <w:bidi/>
        <w:ind w:left="110"/>
        <w:rPr>
          <w:rFonts w:asciiTheme="minorHAnsi" w:hAnsiTheme="minorHAnsi"/>
          <w:sz w:val="20"/>
        </w:rPr>
      </w:pPr>
      <w:r>
        <w:rPr>
          <w:sz w:val="20"/>
          <w:szCs w:val="20"/>
          <w:lang w:eastAsia="ar" w:bidi="ar-MA"/>
        </w:rPr>
      </w:r>
      <w:r>
        <w:rPr>
          <w:sz w:val="20"/>
          <w:szCs w:val="20"/>
          <w:lang w:eastAsia="ar" w:bidi="ar-MA"/>
        </w:rPr>
        <w:pict>
          <v:shape id="_x0000_s1520" type="#_x0000_t202" style="width:565pt;height:23.9pt;mso-left-percent:-10001;mso-top-percent:-10001;mso-position-horizontal:absolute;mso-position-horizontal-relative:char;mso-position-vertical:absolute;mso-position-vertical-relative:line;mso-left-percent:-10001;mso-top-percent:-10001" fillcolor="#c99e67" stroked="f">
            <v:textbox inset="0,0,0,0">
              <w:txbxContent>
                <w:p w:rsidR="00B961BD" w:rsidRPr="00392199" w:rsidRDefault="00592A9F">
                  <w:pPr>
                    <w:pStyle w:val="GvdeMetni"/>
                    <w:bidi/>
                    <w:spacing w:before="47"/>
                    <w:ind w:left="259"/>
                    <w:rPr>
                      <w:rFonts w:asciiTheme="minorHAnsi" w:hAnsiTheme="minorHAnsi"/>
                    </w:rPr>
                  </w:pPr>
                  <w:r w:rsidRPr="00392199">
                    <w:rPr>
                      <w:color w:val="FFFFFF"/>
                      <w:rtl/>
                      <w:lang w:eastAsia="ar" w:bidi="ar-MA"/>
                    </w:rPr>
                    <w:t xml:space="preserve">2. </w:t>
                  </w:r>
                  <w:r w:rsidRPr="00392199">
                    <w:rPr>
                      <w:rFonts w:cs="Times New Roman"/>
                      <w:color w:val="FFFFFF"/>
                      <w:rtl/>
                      <w:lang w:eastAsia="ar" w:bidi="ar-MA"/>
                    </w:rPr>
                    <w:t>النطاق</w:t>
                  </w:r>
                </w:p>
              </w:txbxContent>
            </v:textbox>
            <w10:wrap type="none"/>
            <w10:anchorlock/>
          </v:shape>
        </w:pict>
      </w:r>
    </w:p>
    <w:p w:rsidR="00B961BD" w:rsidRPr="00392199" w:rsidRDefault="00B961BD">
      <w:pPr>
        <w:pStyle w:val="GvdeMetni"/>
        <w:bidi/>
        <w:spacing w:before="3"/>
        <w:rPr>
          <w:rFonts w:asciiTheme="minorHAnsi" w:hAnsiTheme="minorHAnsi"/>
          <w:sz w:val="26"/>
        </w:rPr>
      </w:pPr>
    </w:p>
    <w:p w:rsidR="00B961BD" w:rsidRPr="00392199" w:rsidRDefault="00592A9F">
      <w:pPr>
        <w:pStyle w:val="GvdeMetni"/>
        <w:bidi/>
        <w:spacing w:before="1" w:line="343" w:lineRule="auto"/>
        <w:ind w:left="109" w:right="468"/>
        <w:rPr>
          <w:rFonts w:asciiTheme="minorHAnsi" w:hAnsiTheme="minorHAnsi"/>
        </w:rPr>
      </w:pPr>
      <w:r w:rsidRPr="00392199">
        <w:rPr>
          <w:rFonts w:cs="Times New Roman"/>
          <w:color w:val="565655"/>
          <w:rtl/>
          <w:lang w:eastAsia="ar" w:bidi="ar-MA"/>
        </w:rPr>
        <w:t>تنتظر مجموعة شركات ألتون كايا أن تلتزم جميع شركاتنا بسياسة إدارة سلاسل التوريد والعمل وفقا لها، إذ تشمل هذه السياسة مبادئنا الأساسية المتعلقة بإدارة سلاسل التوريد</w:t>
      </w:r>
      <w:r w:rsidRPr="00392199">
        <w:rPr>
          <w:color w:val="565655"/>
          <w:rtl/>
          <w:lang w:eastAsia="ar" w:bidi="ar-MA"/>
        </w:rPr>
        <w:t>.</w:t>
      </w:r>
    </w:p>
    <w:p w:rsidR="00B961BD" w:rsidRPr="00392199" w:rsidRDefault="00592A9F">
      <w:pPr>
        <w:pStyle w:val="GvdeMetni"/>
        <w:bidi/>
        <w:spacing w:before="2"/>
        <w:ind w:left="109"/>
        <w:rPr>
          <w:rFonts w:asciiTheme="minorHAnsi" w:hAnsiTheme="minorHAnsi"/>
        </w:rPr>
      </w:pPr>
      <w:r w:rsidRPr="00392199">
        <w:rPr>
          <w:rFonts w:cs="Times New Roman"/>
          <w:color w:val="565655"/>
          <w:rtl/>
          <w:lang w:eastAsia="ar" w:bidi="ar-MA"/>
        </w:rPr>
        <w:t>تشمل سياسة إدارة سلاسل التوريد؛</w:t>
      </w:r>
    </w:p>
    <w:p w:rsidR="00B961BD" w:rsidRPr="00392199" w:rsidRDefault="00592A9F">
      <w:pPr>
        <w:pStyle w:val="GvdeMetni"/>
        <w:bidi/>
        <w:spacing w:before="127"/>
        <w:ind w:left="109"/>
        <w:rPr>
          <w:rFonts w:asciiTheme="minorHAnsi" w:hAnsiTheme="minorHAnsi"/>
        </w:rPr>
      </w:pPr>
      <w:r w:rsidRPr="00392199">
        <w:rPr>
          <w:rFonts w:cs="Times New Roman"/>
          <w:color w:val="565655"/>
          <w:rtl/>
          <w:lang w:eastAsia="ar" w:bidi="ar-MA"/>
        </w:rPr>
        <w:t>العاملين لدى مجموعة شركات ألتون كايا</w:t>
      </w:r>
    </w:p>
    <w:p w:rsidR="00B961BD" w:rsidRPr="00392199" w:rsidRDefault="00592A9F">
      <w:pPr>
        <w:pStyle w:val="GvdeMetni"/>
        <w:bidi/>
        <w:spacing w:before="127" w:line="343" w:lineRule="auto"/>
        <w:ind w:left="109" w:right="468"/>
        <w:rPr>
          <w:rFonts w:asciiTheme="minorHAnsi" w:hAnsiTheme="minorHAnsi"/>
        </w:rPr>
      </w:pPr>
      <w:r w:rsidRPr="00392199">
        <w:rPr>
          <w:rFonts w:cs="Times New Roman"/>
          <w:color w:val="565655"/>
          <w:rtl/>
          <w:lang w:eastAsia="ar" w:bidi="ar-MA"/>
        </w:rPr>
        <w:t>الشركات التي نحصل منها على الخدمات الخارجية؛ وجميع الأشخاص والمؤسسات التي تحصل منها مجموعة شركات ألتون كايا على خدمات بما في ذلك المستشارين والمحامين والمشرفين الخارجيين</w:t>
      </w:r>
      <w:r w:rsidRPr="00392199">
        <w:rPr>
          <w:color w:val="565655"/>
          <w:rtl/>
          <w:lang w:eastAsia="ar" w:bidi="ar-MA"/>
        </w:rPr>
        <w:t>.</w:t>
      </w:r>
    </w:p>
    <w:p w:rsidR="00B961BD" w:rsidRPr="00392199" w:rsidRDefault="007C5E03">
      <w:pPr>
        <w:pStyle w:val="GvdeMetni"/>
        <w:bidi/>
        <w:spacing w:before="2" w:line="343" w:lineRule="auto"/>
        <w:ind w:left="109" w:right="555"/>
        <w:jc w:val="both"/>
        <w:rPr>
          <w:rFonts w:asciiTheme="minorHAnsi" w:hAnsiTheme="minorHAnsi"/>
        </w:rPr>
      </w:pPr>
      <w:r>
        <w:rPr>
          <w:color w:val="565655"/>
          <w:lang w:eastAsia="ar" w:bidi="ar-MA"/>
        </w:rPr>
        <w:pict>
          <v:shape id="_x0000_s1224" type="#_x0000_t202" style="position:absolute;left:0;text-align:left;margin-left:15.5pt;margin-top:68pt;width:565pt;height:24.35pt;z-index:-251644928;mso-wrap-distance-left:0;mso-wrap-distance-right:0;mso-position-horizontal-relative:page" fillcolor="#c99e67" stroked="f">
            <v:textbox inset="0,0,0,0">
              <w:txbxContent>
                <w:p w:rsidR="00B961BD" w:rsidRDefault="00592A9F">
                  <w:pPr>
                    <w:pStyle w:val="GvdeMetni"/>
                    <w:bidi/>
                    <w:spacing w:before="117"/>
                    <w:ind w:left="259"/>
                  </w:pPr>
                  <w:r>
                    <w:rPr>
                      <w:color w:val="FFFFFF"/>
                      <w:w w:val="105"/>
                      <w:rtl/>
                      <w:lang w:eastAsia="ar" w:bidi="ar-MA"/>
                    </w:rPr>
                    <w:t xml:space="preserve">3. </w:t>
                  </w:r>
                  <w:r>
                    <w:rPr>
                      <w:rFonts w:cs="Times New Roman"/>
                      <w:color w:val="FFFFFF"/>
                      <w:w w:val="105"/>
                      <w:rtl/>
                      <w:lang w:eastAsia="ar" w:bidi="ar-MA"/>
                    </w:rPr>
                    <w:t>التعريف والاختصارات</w:t>
                  </w:r>
                </w:p>
              </w:txbxContent>
            </v:textbox>
            <w10:wrap type="topAndBottom" anchorx="page"/>
          </v:shape>
        </w:pict>
      </w:r>
      <w:r w:rsidR="00592A9F" w:rsidRPr="00392199">
        <w:rPr>
          <w:rFonts w:cs="Times New Roman"/>
          <w:color w:val="565655"/>
          <w:rtl/>
          <w:lang w:eastAsia="ar" w:bidi="ar-MA"/>
        </w:rPr>
        <w:t>يجب أن يلتزم موردونا بكل ما يرد في اللوائح القانونية المعمول بها من متطلبات، وهذه السياسة والقواعد المذكورة وكذلك جميع المستندات الأخرى المتعلقة بأخلاقيات العمل</w:t>
      </w:r>
      <w:r w:rsidR="00592A9F" w:rsidRPr="00392199">
        <w:rPr>
          <w:color w:val="565655"/>
          <w:rtl/>
          <w:lang w:eastAsia="ar" w:bidi="ar-MA"/>
        </w:rPr>
        <w:t xml:space="preserve">. </w:t>
      </w:r>
      <w:r w:rsidR="00592A9F" w:rsidRPr="00392199">
        <w:rPr>
          <w:rFonts w:cs="Times New Roman"/>
          <w:color w:val="565655"/>
          <w:rtl/>
          <w:lang w:eastAsia="ar" w:bidi="ar-MA"/>
        </w:rPr>
        <w:t>تقام الاجتماعات مع الموردين في شهري سبتمبر وأكتوبر، لمراجعتها وتحديثها</w:t>
      </w:r>
      <w:r w:rsidR="00592A9F" w:rsidRPr="00392199">
        <w:rPr>
          <w:color w:val="565655"/>
          <w:rtl/>
          <w:lang w:eastAsia="ar" w:bidi="ar-MA"/>
        </w:rPr>
        <w:t>.</w:t>
      </w:r>
    </w:p>
    <w:p w:rsidR="00B961BD" w:rsidRPr="00392199" w:rsidRDefault="00B961BD">
      <w:pPr>
        <w:pStyle w:val="GvdeMetni"/>
        <w:bidi/>
        <w:spacing w:before="7"/>
        <w:rPr>
          <w:rFonts w:asciiTheme="minorHAnsi" w:hAnsiTheme="minorHAnsi"/>
          <w:sz w:val="32"/>
        </w:rPr>
      </w:pPr>
    </w:p>
    <w:p w:rsidR="00B961BD" w:rsidRPr="00392199" w:rsidRDefault="00592A9F">
      <w:pPr>
        <w:pStyle w:val="GvdeMetni"/>
        <w:bidi/>
        <w:ind w:left="109"/>
        <w:rPr>
          <w:rFonts w:asciiTheme="minorHAnsi" w:hAnsiTheme="minorHAnsi"/>
        </w:rPr>
      </w:pPr>
      <w:r w:rsidRPr="00392199">
        <w:rPr>
          <w:rFonts w:cs="Times New Roman"/>
          <w:color w:val="565655"/>
          <w:rtl/>
          <w:lang w:eastAsia="ar" w:bidi="ar-MA"/>
        </w:rPr>
        <w:t>يوضح هذا القسم المصطلحات والمفاهيم والاختصارات الخاصة الواردة في هذه السياسة</w:t>
      </w:r>
      <w:r w:rsidRPr="00392199">
        <w:rPr>
          <w:color w:val="565655"/>
          <w:rtl/>
          <w:lang w:eastAsia="ar" w:bidi="ar-MA"/>
        </w:rPr>
        <w:t>.</w:t>
      </w:r>
    </w:p>
    <w:p w:rsidR="00B961BD" w:rsidRPr="00392199" w:rsidRDefault="00B961BD">
      <w:pPr>
        <w:pStyle w:val="GvdeMetni"/>
        <w:bidi/>
        <w:spacing w:before="2"/>
        <w:rPr>
          <w:rFonts w:asciiTheme="minorHAnsi" w:hAnsiTheme="minorHAnsi"/>
          <w:sz w:val="30"/>
        </w:rPr>
      </w:pPr>
    </w:p>
    <w:p w:rsidR="00B961BD" w:rsidRPr="00392199" w:rsidRDefault="00592A9F">
      <w:pPr>
        <w:bidi/>
        <w:ind w:left="109"/>
        <w:rPr>
          <w:rFonts w:asciiTheme="minorHAnsi" w:hAnsiTheme="minorHAnsi"/>
          <w:sz w:val="24"/>
        </w:rPr>
      </w:pPr>
      <w:r w:rsidRPr="00392199">
        <w:rPr>
          <w:rFonts w:cs="Times New Roman"/>
          <w:b/>
          <w:bCs/>
          <w:color w:val="565655"/>
          <w:sz w:val="24"/>
          <w:szCs w:val="24"/>
          <w:rtl/>
          <w:lang w:eastAsia="ar" w:bidi="ar-MA"/>
        </w:rPr>
        <w:t>مجموعة شركات ألتون كايا</w:t>
      </w:r>
      <w:r w:rsidRPr="00392199">
        <w:rPr>
          <w:b/>
          <w:bCs/>
          <w:color w:val="565655"/>
          <w:sz w:val="24"/>
          <w:szCs w:val="24"/>
          <w:rtl/>
          <w:lang w:eastAsia="ar" w:bidi="ar-MA"/>
        </w:rPr>
        <w:t xml:space="preserve">:  </w:t>
      </w:r>
      <w:r w:rsidRPr="00392199">
        <w:rPr>
          <w:rFonts w:cs="Times New Roman"/>
          <w:color w:val="565655"/>
          <w:sz w:val="24"/>
          <w:szCs w:val="24"/>
          <w:rtl/>
          <w:lang w:eastAsia="ar" w:bidi="ar-MA"/>
        </w:rPr>
        <w:t>شركة ألتون كايا للإنشاءات  والنقل والغذاء التجارية ذات الملكية المساهمة</w:t>
      </w:r>
    </w:p>
    <w:p w:rsidR="00B961BD" w:rsidRPr="00392199" w:rsidRDefault="00B961BD">
      <w:pPr>
        <w:pStyle w:val="GvdeMetni"/>
        <w:bidi/>
        <w:spacing w:before="2"/>
        <w:rPr>
          <w:rFonts w:asciiTheme="minorHAnsi" w:hAnsiTheme="minorHAnsi"/>
          <w:sz w:val="30"/>
        </w:rPr>
      </w:pPr>
    </w:p>
    <w:p w:rsidR="00B961BD" w:rsidRPr="00392199" w:rsidRDefault="00592A9F">
      <w:pPr>
        <w:pStyle w:val="GvdeMetni"/>
        <w:bidi/>
        <w:ind w:left="109"/>
        <w:rPr>
          <w:rFonts w:asciiTheme="minorHAnsi" w:hAnsiTheme="minorHAnsi"/>
        </w:rPr>
      </w:pPr>
      <w:r w:rsidRPr="00392199">
        <w:rPr>
          <w:rFonts w:cs="Times New Roman"/>
          <w:b/>
          <w:bCs/>
          <w:color w:val="565655"/>
          <w:rtl/>
          <w:lang w:eastAsia="ar" w:bidi="ar-MA"/>
        </w:rPr>
        <w:t>الإدارة</w:t>
      </w:r>
      <w:r w:rsidRPr="00392199">
        <w:rPr>
          <w:b/>
          <w:bCs/>
          <w:color w:val="565655"/>
          <w:rtl/>
          <w:lang w:eastAsia="ar" w:bidi="ar-MA"/>
        </w:rPr>
        <w:t xml:space="preserve">: </w:t>
      </w:r>
      <w:r w:rsidRPr="00392199">
        <w:rPr>
          <w:rFonts w:cs="Times New Roman"/>
          <w:color w:val="565655"/>
          <w:rtl/>
          <w:lang w:eastAsia="ar" w:bidi="ar-MA"/>
        </w:rPr>
        <w:t>يشير إلى المجلس التنفيذي لألتون كايا</w:t>
      </w:r>
      <w:r w:rsidRPr="00392199">
        <w:rPr>
          <w:color w:val="565655"/>
          <w:rtl/>
          <w:lang w:eastAsia="ar" w:bidi="ar-MA"/>
        </w:rPr>
        <w:t>.</w:t>
      </w:r>
    </w:p>
    <w:p w:rsidR="00B961BD" w:rsidRPr="00392199" w:rsidRDefault="00B961BD">
      <w:pPr>
        <w:pStyle w:val="GvdeMetni"/>
        <w:bidi/>
        <w:spacing w:before="6"/>
        <w:rPr>
          <w:rFonts w:asciiTheme="minorHAnsi" w:hAnsiTheme="minorHAnsi"/>
          <w:sz w:val="30"/>
        </w:rPr>
      </w:pPr>
    </w:p>
    <w:p w:rsidR="00B961BD" w:rsidRPr="00392199" w:rsidRDefault="00592A9F">
      <w:pPr>
        <w:pStyle w:val="GvdeMetni"/>
        <w:bidi/>
        <w:spacing w:line="235" w:lineRule="auto"/>
        <w:ind w:left="109" w:right="467"/>
        <w:rPr>
          <w:rFonts w:asciiTheme="minorHAnsi" w:hAnsiTheme="minorHAnsi"/>
        </w:rPr>
      </w:pPr>
      <w:r w:rsidRPr="00392199">
        <w:rPr>
          <w:rFonts w:cs="Times New Roman"/>
          <w:b/>
          <w:bCs/>
          <w:color w:val="565655"/>
          <w:rtl/>
          <w:lang w:eastAsia="ar" w:bidi="ar-MA"/>
        </w:rPr>
        <w:t>الوثيقة</w:t>
      </w:r>
      <w:r w:rsidRPr="00392199">
        <w:rPr>
          <w:b/>
          <w:bCs/>
          <w:color w:val="565655"/>
          <w:rtl/>
          <w:lang w:eastAsia="ar" w:bidi="ar-MA"/>
        </w:rPr>
        <w:t xml:space="preserve">: </w:t>
      </w:r>
      <w:r w:rsidRPr="00392199">
        <w:rPr>
          <w:rFonts w:cs="Times New Roman"/>
          <w:color w:val="565655"/>
          <w:rtl/>
          <w:lang w:eastAsia="ar" w:bidi="ar-MA"/>
        </w:rPr>
        <w:t>هي النصوص المكتوبة التي تشمل سياسات ولوائح ومراحل العمل لألتون كايا والتي تكون مفتوحة الوصول للعاملين</w:t>
      </w:r>
      <w:r w:rsidRPr="00392199">
        <w:rPr>
          <w:color w:val="565655"/>
          <w:rtl/>
          <w:lang w:eastAsia="ar" w:bidi="ar-MA"/>
        </w:rPr>
        <w:t>.</w:t>
      </w:r>
    </w:p>
    <w:p w:rsidR="00B961BD" w:rsidRPr="00392199" w:rsidRDefault="00B961BD">
      <w:pPr>
        <w:pStyle w:val="GvdeMetni"/>
        <w:bidi/>
        <w:spacing w:before="4"/>
        <w:rPr>
          <w:rFonts w:asciiTheme="minorHAnsi" w:hAnsiTheme="minorHAnsi"/>
          <w:sz w:val="30"/>
        </w:rPr>
      </w:pPr>
    </w:p>
    <w:p w:rsidR="00B961BD" w:rsidRPr="00392199" w:rsidRDefault="00592A9F">
      <w:pPr>
        <w:bidi/>
        <w:spacing w:before="1"/>
        <w:ind w:left="109"/>
        <w:rPr>
          <w:rFonts w:asciiTheme="minorHAnsi" w:hAnsiTheme="minorHAnsi"/>
          <w:sz w:val="24"/>
        </w:rPr>
      </w:pPr>
      <w:r w:rsidRPr="00392199">
        <w:rPr>
          <w:rFonts w:cs="Times New Roman"/>
          <w:b/>
          <w:bCs/>
          <w:color w:val="565655"/>
          <w:sz w:val="24"/>
          <w:szCs w:val="24"/>
          <w:rtl/>
          <w:lang w:eastAsia="ar" w:bidi="ar-MA"/>
        </w:rPr>
        <w:t>اسم الوثيقة</w:t>
      </w:r>
      <w:r w:rsidRPr="00392199">
        <w:rPr>
          <w:b/>
          <w:bCs/>
          <w:color w:val="565655"/>
          <w:sz w:val="24"/>
          <w:szCs w:val="24"/>
          <w:rtl/>
          <w:lang w:eastAsia="ar" w:bidi="ar-MA"/>
        </w:rPr>
        <w:t xml:space="preserve">: </w:t>
      </w:r>
      <w:r w:rsidRPr="00392199">
        <w:rPr>
          <w:rFonts w:cs="Times New Roman"/>
          <w:color w:val="565655"/>
          <w:sz w:val="24"/>
          <w:szCs w:val="24"/>
          <w:rtl/>
          <w:lang w:eastAsia="ar" w:bidi="ar-MA"/>
        </w:rPr>
        <w:t>يشير إلى الموضوع الذي تتعلق به الوثيقة</w:t>
      </w:r>
      <w:r w:rsidRPr="00392199">
        <w:rPr>
          <w:color w:val="565655"/>
          <w:sz w:val="24"/>
          <w:szCs w:val="24"/>
          <w:rtl/>
          <w:lang w:eastAsia="ar" w:bidi="ar-MA"/>
        </w:rPr>
        <w:t>.</w:t>
      </w:r>
    </w:p>
    <w:p w:rsidR="00B961BD" w:rsidRPr="00392199" w:rsidRDefault="00B961BD">
      <w:pPr>
        <w:pStyle w:val="GvdeMetni"/>
        <w:bidi/>
        <w:spacing w:before="1"/>
        <w:rPr>
          <w:rFonts w:asciiTheme="minorHAnsi" w:hAnsiTheme="minorHAnsi"/>
          <w:sz w:val="30"/>
        </w:rPr>
      </w:pPr>
    </w:p>
    <w:p w:rsidR="00B961BD" w:rsidRPr="00392199" w:rsidRDefault="00592A9F">
      <w:pPr>
        <w:bidi/>
        <w:spacing w:before="1"/>
        <w:ind w:left="109"/>
        <w:rPr>
          <w:rFonts w:asciiTheme="minorHAnsi" w:hAnsiTheme="minorHAnsi"/>
          <w:sz w:val="24"/>
        </w:rPr>
      </w:pPr>
      <w:r w:rsidRPr="00392199">
        <w:rPr>
          <w:rFonts w:cs="Times New Roman"/>
          <w:b/>
          <w:bCs/>
          <w:color w:val="565655"/>
          <w:sz w:val="24"/>
          <w:szCs w:val="24"/>
          <w:rtl/>
          <w:lang w:eastAsia="ar" w:bidi="ar-MA"/>
        </w:rPr>
        <w:t>العامل</w:t>
      </w:r>
      <w:r w:rsidRPr="00392199">
        <w:rPr>
          <w:b/>
          <w:bCs/>
          <w:color w:val="565655"/>
          <w:sz w:val="24"/>
          <w:szCs w:val="24"/>
          <w:rtl/>
          <w:lang w:eastAsia="ar" w:bidi="ar-MA"/>
        </w:rPr>
        <w:t xml:space="preserve">: </w:t>
      </w:r>
      <w:r w:rsidRPr="00392199">
        <w:rPr>
          <w:rFonts w:cs="Times New Roman"/>
          <w:color w:val="565655"/>
          <w:sz w:val="24"/>
          <w:szCs w:val="24"/>
          <w:rtl/>
          <w:lang w:eastAsia="ar" w:bidi="ar-MA"/>
        </w:rPr>
        <w:t>يشير إلى جميع العاملين في ألتون كايا</w:t>
      </w:r>
      <w:r w:rsidRPr="00392199">
        <w:rPr>
          <w:color w:val="565655"/>
          <w:sz w:val="24"/>
          <w:szCs w:val="24"/>
          <w:rtl/>
          <w:lang w:eastAsia="ar" w:bidi="ar-MA"/>
        </w:rPr>
        <w:t>.</w:t>
      </w:r>
    </w:p>
    <w:p w:rsidR="00B961BD" w:rsidRPr="00392199" w:rsidRDefault="00B961BD">
      <w:pPr>
        <w:pStyle w:val="GvdeMetni"/>
        <w:bidi/>
        <w:spacing w:before="6"/>
        <w:rPr>
          <w:rFonts w:asciiTheme="minorHAnsi" w:hAnsiTheme="minorHAnsi"/>
          <w:sz w:val="30"/>
        </w:rPr>
      </w:pPr>
    </w:p>
    <w:p w:rsidR="00B961BD" w:rsidRPr="00392199" w:rsidRDefault="007C5E03">
      <w:pPr>
        <w:pStyle w:val="GvdeMetni"/>
        <w:bidi/>
        <w:spacing w:line="235" w:lineRule="auto"/>
        <w:ind w:left="109" w:right="598"/>
        <w:rPr>
          <w:rFonts w:asciiTheme="minorHAnsi" w:hAnsiTheme="minorHAnsi"/>
        </w:rPr>
      </w:pPr>
      <w:r>
        <w:rPr>
          <w:noProof/>
          <w:lang w:eastAsia="ar" w:bidi="ar-MA"/>
        </w:rPr>
        <w:pict>
          <v:oval id="Oval 13" o:spid="_x0000_s1507" style="position:absolute;left:0;text-align:left;margin-left:278.65pt;margin-top:151.55pt;width:22.5pt;height:22.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inset="0,0,0,0">
              <w:txbxContent>
                <w:p w:rsidR="00392199" w:rsidRPr="00E66533" w:rsidRDefault="00392199" w:rsidP="00392199">
                  <w:pPr>
                    <w:bidi/>
                    <w:jc w:val="center"/>
                    <w:rPr>
                      <w:b/>
                      <w:bCs/>
                      <w:sz w:val="28"/>
                      <w:szCs w:val="28"/>
                    </w:rPr>
                  </w:pPr>
                  <w:r w:rsidRPr="00E66533">
                    <w:rPr>
                      <w:b/>
                      <w:bCs/>
                      <w:color w:val="FFFFFF"/>
                      <w:sz w:val="28"/>
                      <w:szCs w:val="28"/>
                      <w:rtl/>
                      <w:lang w:eastAsia="ar" w:bidi="ar-MA"/>
                    </w:rPr>
                    <w:t>1</w:t>
                  </w:r>
                </w:p>
              </w:txbxContent>
            </v:textbox>
          </v:oval>
        </w:pict>
      </w:r>
      <w:r w:rsidR="00592A9F" w:rsidRPr="00392199">
        <w:rPr>
          <w:rFonts w:cs="Times New Roman"/>
          <w:b/>
          <w:bCs/>
          <w:color w:val="565655"/>
          <w:rtl/>
          <w:lang w:eastAsia="ar" w:bidi="ar-MA"/>
        </w:rPr>
        <w:t>مقدم الخدمات</w:t>
      </w:r>
      <w:r w:rsidR="00592A9F" w:rsidRPr="00392199">
        <w:rPr>
          <w:b/>
          <w:bCs/>
          <w:color w:val="565655"/>
          <w:rtl/>
          <w:lang w:eastAsia="ar" w:bidi="ar-MA"/>
        </w:rPr>
        <w:t xml:space="preserve">: </w:t>
      </w:r>
      <w:r w:rsidR="00592A9F" w:rsidRPr="00392199">
        <w:rPr>
          <w:rFonts w:cs="Times New Roman"/>
          <w:color w:val="565655"/>
          <w:rtl/>
          <w:lang w:eastAsia="ar" w:bidi="ar-MA"/>
        </w:rPr>
        <w:t>يشير إلى العاملين بالشركة التي تقدم لنا و</w:t>
      </w:r>
      <w:r w:rsidR="00592A9F" w:rsidRPr="00392199">
        <w:rPr>
          <w:color w:val="565655"/>
          <w:rtl/>
          <w:lang w:eastAsia="ar" w:bidi="ar-MA"/>
        </w:rPr>
        <w:t xml:space="preserve">/ </w:t>
      </w:r>
      <w:r w:rsidR="00592A9F" w:rsidRPr="00392199">
        <w:rPr>
          <w:rFonts w:cs="Times New Roman"/>
          <w:color w:val="565655"/>
          <w:rtl/>
          <w:lang w:eastAsia="ar" w:bidi="ar-MA"/>
        </w:rPr>
        <w:t xml:space="preserve">أو تحصل منا على الخدمات </w:t>
      </w:r>
      <w:r w:rsidR="00592A9F" w:rsidRPr="00392199">
        <w:rPr>
          <w:color w:val="565655"/>
          <w:rtl/>
          <w:lang w:eastAsia="ar" w:bidi="ar-MA"/>
        </w:rPr>
        <w:t>(</w:t>
      </w:r>
      <w:r w:rsidR="00592A9F" w:rsidRPr="00392199">
        <w:rPr>
          <w:rFonts w:cs="Times New Roman"/>
          <w:color w:val="565655"/>
          <w:rtl/>
          <w:lang w:eastAsia="ar" w:bidi="ar-MA"/>
        </w:rPr>
        <w:t>مورد، مقاول من الباطن، عميل</w:t>
      </w:r>
      <w:r w:rsidR="00592A9F" w:rsidRPr="00392199">
        <w:rPr>
          <w:color w:val="565655"/>
          <w:rtl/>
          <w:lang w:eastAsia="ar" w:bidi="ar-MA"/>
        </w:rPr>
        <w:t>...</w:t>
      </w:r>
      <w:r w:rsidR="00592A9F" w:rsidRPr="00392199">
        <w:rPr>
          <w:rFonts w:cs="Times New Roman"/>
          <w:color w:val="565655"/>
          <w:rtl/>
          <w:lang w:eastAsia="ar" w:bidi="ar-MA"/>
        </w:rPr>
        <w:t>إلخ</w:t>
      </w:r>
      <w:r w:rsidR="00592A9F" w:rsidRPr="00392199">
        <w:rPr>
          <w:color w:val="565655"/>
          <w:rtl/>
          <w:lang w:eastAsia="ar" w:bidi="ar-MA"/>
        </w:rPr>
        <w:t>).</w:t>
      </w:r>
    </w:p>
    <w:p w:rsidR="00B961BD" w:rsidRPr="00392199" w:rsidRDefault="00B961BD">
      <w:pPr>
        <w:bidi/>
        <w:rPr>
          <w:rFonts w:asciiTheme="minorHAnsi" w:hAnsiTheme="minorHAnsi"/>
        </w:rPr>
        <w:sectPr w:rsidR="00B961BD" w:rsidRPr="00392199">
          <w:pgSz w:w="11910" w:h="16840"/>
          <w:pgMar w:top="260" w:right="140" w:bottom="0" w:left="200" w:header="708" w:footer="708" w:gutter="0"/>
          <w:cols w:space="708"/>
        </w:sectPr>
      </w:pPr>
    </w:p>
    <w:p w:rsidR="00B961BD" w:rsidRPr="00392199" w:rsidRDefault="00392199">
      <w:pPr>
        <w:pStyle w:val="GvdeMetni"/>
        <w:bidi/>
        <w:ind w:left="33"/>
        <w:rPr>
          <w:rFonts w:asciiTheme="minorHAnsi" w:hAnsiTheme="minorHAnsi"/>
          <w:sz w:val="20"/>
        </w:rPr>
      </w:pPr>
      <w:r>
        <w:rPr>
          <w:noProof/>
          <w:rtl/>
          <w:lang w:bidi="ar-SA"/>
        </w:rPr>
        <w:lastRenderedPageBreak/>
        <w:drawing>
          <wp:anchor distT="0" distB="0" distL="114300" distR="114300" simplePos="0" relativeHeight="251677696" behindDoc="1" locked="0" layoutInCell="1" allowOverlap="1" wp14:anchorId="338B2464" wp14:editId="7BFFDEC6">
            <wp:simplePos x="0" y="0"/>
            <wp:positionH relativeFrom="column">
              <wp:posOffset>-112395</wp:posOffset>
            </wp:positionH>
            <wp:positionV relativeFrom="paragraph">
              <wp:posOffset>-153035</wp:posOffset>
            </wp:positionV>
            <wp:extent cx="7534275" cy="106699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007C5E03">
        <w:rPr>
          <w:lang w:eastAsia="ar" w:bidi="ar-MA"/>
        </w:rPr>
        <w:pict>
          <v:group id="_x0000_s1158" style="position:absolute;left:0;text-align:left;margin-left:24.55pt;margin-top:387.35pt;width:571.6pt;height:455.2pt;z-index:-252503040;mso-position-horizontal-relative:page;mso-position-vertical-relative:page" coordorigin="491,7747" coordsize="11432,9104">
            <v:shape id="_x0000_s1223" style="position:absolute;left:10924;top:13493;width:982;height:751" coordorigin="10924,13493" coordsize="982,751" path="m11905,14244r-981,-751l11905,13518e" filled="f" strokecolor="#afafaf" strokeweight=".23811mm">
              <v:path arrowok="t"/>
            </v:shape>
            <v:shape id="_x0000_s1222" style="position:absolute;left:5215;top:13493;width:5709;height:3341" coordorigin="5215,13493" coordsize="5709,3341" path="m5215,16834r5709,-3341l6875,16834e" filled="f" strokecolor="#afafaf" strokeweight=".23811mm">
              <v:path arrowok="t"/>
            </v:shape>
            <v:shape id="_x0000_s1221" style="position:absolute;left:4459;top:13493;width:6466;height:3341" coordorigin="4459,13493" coordsize="6466,3341" path="m4459,16834l7484,13762r3440,-269l5215,16834e" filled="f" strokecolor="#afafaf" strokeweight=".23811mm">
              <v:path arrowok="t"/>
            </v:shape>
            <v:shape id="_x0000_s1220" style="position:absolute;left:10924;top:12556;width:982;height:962" coordorigin="10924,12557" coordsize="982,962" path="m11905,13518r-981,-25l11905,12557e" filled="f" strokecolor="#afafaf" strokeweight=".23811mm">
              <v:path arrowok="t"/>
            </v:shape>
            <v:shape id="_x0000_s1219"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218" style="position:absolute;left:7484;top:10149;width:4422;height:3613" coordorigin="7484,10150" coordsize="4422,3613" path="m11905,11684l7484,13762,9288,10150r2617,407e" filled="f" strokecolor="#afafaf" strokeweight=".59019mm">
              <v:path arrowok="t"/>
            </v:shape>
            <v:shape id="_x0000_s1217" style="position:absolute;left:11379;top:8031;width:527;height:635" coordorigin="11379,8031" coordsize="527,635" path="m11906,8665r-527,-634l11906,8233e" filled="f" strokecolor="#afafaf" strokeweight=".23811mm">
              <v:path arrowok="t"/>
            </v:shape>
            <v:shape id="_x0000_s1216" style="position:absolute;left:9287;top:8031;width:2618;height:2527" coordorigin="9288,8031" coordsize="2618,2527" path="m11905,10557l9288,10150,11379,8031r526,634e" filled="f" strokecolor="#afafaf" strokeweight=".59019mm">
              <v:path arrowok="t"/>
            </v:shape>
            <v:shape id="_x0000_s1215" style="position:absolute;left:6061;top:8031;width:5319;height:2119" coordorigin="6061,8031" coordsize="5319,2119" path="m9288,10150r-3227,-8l11379,8031,9288,10150xe" filled="f" strokecolor="#afafaf" strokeweight=".59019mm">
              <v:path arrowok="t"/>
            </v:shape>
            <v:shape id="_x0000_s1214" style="position:absolute;left:5894;top:10149;width:3393;height:3613" coordorigin="5895,10150" coordsize="3393,3613" path="m9288,10150l5895,12196r1589,1566l9288,10150xe" filled="f" strokecolor="#afafaf" strokeweight=".23811mm">
              <v:path arrowok="t"/>
            </v:shape>
            <v:shape id="_x0000_s1213" style="position:absolute;left:5894;top:10141;width:3393;height:2054" coordorigin="5895,10142" coordsize="3393,2054" path="m9288,10150l5895,12196r166,-2054l9288,10150xe" filled="f" strokecolor="#afafaf" strokeweight=".23811mm">
              <v:path arrowok="t"/>
            </v:shape>
            <v:shape id="_x0000_s1212" style="position:absolute;left:3384;top:10141;width:2678;height:2593" coordorigin="3384,10142" coordsize="2678,2593" path="m5895,12196r-2511,538l6061,10142r-166,2054xe" filled="f" strokecolor="#afafaf" strokeweight=".59019mm">
              <v:path arrowok="t"/>
            </v:shape>
            <v:shape id="_x0000_s1211" style="position:absolute;left:4595;top:12195;width:2889;height:1941" coordorigin="4596,12196" coordsize="2889,1941" path="m7484,13762r-2888,374l5895,12196r1589,1566xe" filled="f" strokecolor="#afafaf" strokeweight=".59019mm">
              <v:path arrowok="t"/>
            </v:shape>
            <v:shape id="_x0000_s1210" style="position:absolute;left:3384;top:12195;width:2511;height:1941" coordorigin="3384,12196" coordsize="2511,1941" path="m4596,14136l3384,12734r2511,-538l4596,14136xe" filled="f" strokecolor="#afafaf" strokeweight=".59019mm">
              <v:path arrowok="t"/>
            </v:shape>
            <v:shape id="_x0000_s1209"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208"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207"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206" style="position:absolute;left:507;top:12734;width:2877;height:4100" coordorigin="508,12734" coordsize="2877,4100" path="m508,16834l3384,12734,2020,16834e" filled="f" strokecolor="#afafaf" strokeweight=".59019mm">
              <v:path arrowok="t"/>
            </v:shape>
            <v:shape id="_x0000_s1205" type="#_x0000_t75" style="position:absolute;left:7324;top:13626;width:263;height:263">
              <v:imagedata r:id="rId57" o:title=""/>
            </v:shape>
            <v:shape id="_x0000_s1204"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203" type="#_x0000_t75" style="position:absolute;left:5768;top:12077;width:252;height:252">
              <v:imagedata r:id="rId58" o:title=""/>
            </v:shape>
            <v:shape id="_x0000_s1202" type="#_x0000_t75" style="position:absolute;left:3289;top:12602;width:263;height:263">
              <v:imagedata r:id="rId59" o:title=""/>
            </v:shape>
            <v:shape id="_x0000_s1201"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200"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199"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198" style="position:absolute;left:9310;top:11622;width:2595;height:983" coordorigin="9311,11622" coordsize="2595,983" path="m11906,11622r-2595,644l11906,12605e" filled="f" strokecolor="#afafaf" strokeweight=".23811mm">
              <v:path arrowok="t"/>
            </v:shape>
            <v:shape id="_x0000_s1197"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196"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195" style="position:absolute;left:6253;top:16425;width:387;height:409" coordorigin="6254,16425" coordsize="387,409" path="m6254,16834r386,-409l6446,16834e" filled="f" strokecolor="#afafaf" strokeweight=".23811mm">
              <v:path arrowok="t"/>
            </v:shape>
            <v:shape id="_x0000_s1194" style="position:absolute;left:6067;top:16425;width:573;height:409" coordorigin="6067,16425" coordsize="573,409" path="m6254,16834r386,-409l6067,16834e" filled="f" strokecolor="#afafaf" strokeweight=".23811mm">
              <v:path arrowok="t"/>
            </v:shape>
            <v:shape id="_x0000_s1193"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192" style="position:absolute;left:4799;top:13949;width:3994;height:2477" coordorigin="4799,13949" coordsize="3994,2477" path="m4799,15073l8793,13949,6640,16425,4799,15073xe" filled="f" strokecolor="#afafaf" strokeweight=".23811mm">
              <v:path arrowok="t"/>
            </v:shape>
            <v:shape id="_x0000_s1191" style="position:absolute;left:4799;top:12266;width:4512;height:2807" coordorigin="4799,12266" coordsize="4512,2807" path="m4799,15073l9311,12266r-518,1683l4799,15073xe" filled="f" strokecolor="#afafaf" strokeweight=".23811mm">
              <v:path arrowok="t"/>
            </v:shape>
            <v:shape id="_x0000_s1190" style="position:absolute;left:591;top:14133;width:1089;height:2701" coordorigin="592,14134" coordsize="1089,2701" path="m592,16834l936,14134r744,2700e" filled="f" strokecolor="#afafaf" strokeweight=".59019mm">
              <v:path arrowok="t"/>
            </v:shape>
            <v:shape id="_x0000_s1189" style="position:absolute;left:952;top:14137;width:3847;height:2697" coordorigin="952,14137" coordsize="3847,2697" path="m3834,16834r965,-1761l952,14137r736,2697e" filled="f" strokecolor="#afafaf" strokeweight=".23811mm">
              <v:path arrowok="t"/>
            </v:shape>
            <v:shape id="_x0000_s1188" style="position:absolute;left:952;top:12266;width:8359;height:2807" coordorigin="952,12266" coordsize="8359,2807" path="m4799,15073l9311,12266,952,14137r3847,936xe" filled="f" strokecolor="#afafaf" strokeweight=".59019mm">
              <v:path arrowok="t"/>
            </v:shape>
            <v:shape id="_x0000_s1187" style="position:absolute;left:952;top:10377;width:8359;height:3760" coordorigin="952,10378" coordsize="8359,3760" path="m9311,12266l7369,10378,952,14137,9311,12266xe" filled="f" strokecolor="#afafaf" strokeweight=".59019mm">
              <v:path arrowok="t"/>
            </v:shape>
            <v:shape id="_x0000_s1186"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185"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184"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183" type="#_x0000_t75" style="position:absolute;left:8673;top:13844;width:264;height:264">
              <v:imagedata r:id="rId60" o:title=""/>
            </v:shape>
            <v:shape id="_x0000_s1182"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181" type="#_x0000_t75" style="position:absolute;left:10758;top:13336;width:341;height:341">
              <v:imagedata r:id="rId61" o:title=""/>
            </v:shape>
            <v:line id="_x0000_s1180" style="position:absolute" from="1167,14632" to="1401,14632" strokecolor="white" strokeweight=".08678mm"/>
            <v:line id="_x0000_s1179" style="position:absolute" from="1634,14632" to="1868,14632" strokecolor="white" strokeweight=".157mm"/>
            <v:line id="_x0000_s1178" style="position:absolute" from="2101,14632" to="2334,14632" strokecolor="white" strokeweight=".20744mm"/>
            <v:line id="_x0000_s1177" style="position:absolute" from="2568,14632" to="2801,14632" strokecolor="white" strokeweight=".23142mm"/>
            <v:line id="_x0000_s1176" style="position:absolute" from="3035,14632" to="3268,14632" strokecolor="white" strokeweight=".25506mm"/>
            <v:line id="_x0000_s1175" style="position:absolute" from="3502,14632" to="3735,14632" strokecolor="white" strokeweight=".27939mm"/>
            <v:line id="_x0000_s1174" style="position:absolute" from="3969,14632" to="4202,14632" strokecolor="white" strokeweight=".86pt"/>
            <v:line id="_x0000_s1173" style="position:absolute" from="4435,14632" to="4669,14632" strokecolor="white" strokeweight=".32772mm"/>
            <v:line id="_x0000_s1172" style="position:absolute" from="4902,14632" to="5136,14632" strokecolor="white" strokeweight=".35172mm"/>
            <v:line id="_x0000_s1171" style="position:absolute" from="5369,14632" to="5603,14632" strokecolor="white" strokeweight=".37572mm"/>
            <v:line id="_x0000_s1170" style="position:absolute" from="5836,14632" to="6069,14632" strokecolor="white" strokeweight=".38911mm"/>
            <v:line id="_x0000_s1169" style="position:absolute" from="6303,14632" to="6536,14632" strokecolor="white" strokeweight=".37711mm"/>
            <v:line id="_x0000_s1168" style="position:absolute" from="6770,14632" to="7003,14632" strokecolor="white" strokeweight=".35314mm"/>
            <v:line id="_x0000_s1167" style="position:absolute" from="7237,14632" to="7470,14632" strokecolor="white" strokeweight=".32878mm"/>
            <v:line id="_x0000_s1166" style="position:absolute" from="7704,14632" to="7937,14632" strokecolor="white" strokeweight=".30481mm"/>
            <v:line id="_x0000_s1165" style="position:absolute" from="8170,14632" to="8404,14632" strokecolor="white" strokeweight=".28081mm"/>
            <v:line id="_x0000_s1164" style="position:absolute" from="8637,14632" to="8871,14632" strokecolor="white" strokeweight=".25611mm"/>
            <v:line id="_x0000_s1163" style="position:absolute" from="9104,14632" to="9338,14632" strokecolor="white" strokeweight=".23214mm"/>
            <v:line id="_x0000_s1162" style="position:absolute" from="9571,14632" to="9805,14632" strokecolor="white" strokeweight=".20778mm"/>
            <v:line id="_x0000_s1161" style="position:absolute" from="10038,14632" to="10271,14632" strokecolor="white" strokeweight=".15769mm"/>
            <v:line id="_x0000_s1160" style="position:absolute" from="10505,14632" to="10738,14632" strokecolor="white" strokeweight=".0875mm"/>
            <v:shape id="_x0000_s1159" style="position:absolute;left:5723;top:15872;width:459;height:459" coordorigin="5724,15872" coordsize="459,459" path="m5953,15872r-73,12l5817,15917r-49,49l5735,16029r-11,72l5735,16174r33,63l5817,16286r63,33l5953,16331r72,-12l6088,16286r50,-49l6170,16174r12,-73l6170,16029r-32,-63l6088,15917r-63,-33l5953,15872xe" fillcolor="black" stroked="f">
              <v:path arrowok="t"/>
            </v:shape>
            <w10:wrap anchorx="page" anchory="page"/>
          </v:group>
        </w:pict>
      </w:r>
    </w:p>
    <w:p w:rsidR="00392199" w:rsidRDefault="007C5E03" w:rsidP="00392199">
      <w:pPr>
        <w:pStyle w:val="Balk2"/>
        <w:tabs>
          <w:tab w:val="left" w:pos="334"/>
        </w:tabs>
        <w:bidi/>
        <w:spacing w:before="143"/>
        <w:ind w:left="333"/>
        <w:rPr>
          <w:rFonts w:asciiTheme="minorHAnsi" w:hAnsiTheme="minorHAnsi"/>
          <w:color w:val="565655"/>
          <w:sz w:val="22"/>
        </w:rPr>
      </w:pPr>
      <w:r>
        <w:rPr>
          <w:noProof/>
          <w:lang w:eastAsia="ar" w:bidi="ar-MA"/>
        </w:rPr>
        <w:pict>
          <v:group id="_x0000_s1509" style="position:absolute;left:0;text-align:left;margin-left:163.75pt;margin-top:.6pt;width:397.9pt;height:47.2pt;z-index:251679744" coordorigin="3448,479" coordsize="7958,944">
            <v:shape id="Metin Kutusu 2" o:spid="_x0000_s1510" type="#_x0000_t202" style="position:absolute;left:3448;top:798;width:4452;height:368;visibility:visible;mso-wrap-style:square;v-text-anchor:top" filled="f" stroked="f">
              <v:textbox style="mso-fit-shape-to-text:t" inset="0,0,0,0">
                <w:txbxContent>
                  <w:p w:rsidR="00392199" w:rsidRPr="00392199" w:rsidRDefault="00392199" w:rsidP="00392199">
                    <w:pPr>
                      <w:bidi/>
                      <w:jc w:val="center"/>
                      <w:rPr>
                        <w:color w:val="FFFFFF"/>
                        <w:sz w:val="32"/>
                      </w:rPr>
                    </w:pPr>
                    <w:r w:rsidRPr="00392199">
                      <w:rPr>
                        <w:rFonts w:cs="Times New Roman"/>
                        <w:color w:val="FFFFFF"/>
                        <w:sz w:val="32"/>
                        <w:szCs w:val="32"/>
                        <w:rtl/>
                        <w:lang w:eastAsia="ar" w:bidi="ar-MA"/>
                      </w:rPr>
                      <w:t>سياسة سلاسل التوريد</w:t>
                    </w:r>
                  </w:p>
                </w:txbxContent>
              </v:textbox>
            </v:shape>
            <v:shape id="Metin Kutusu 2" o:spid="_x0000_s1511"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07</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02.02.2016</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392199" w:rsidRPr="00516CFD" w:rsidRDefault="00392199" w:rsidP="00392199">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07.09.2021</w:t>
                          </w:r>
                        </w:p>
                      </w:tc>
                    </w:tr>
                  </w:tbl>
                  <w:p w:rsidR="00392199" w:rsidRPr="00516CFD" w:rsidRDefault="00392199" w:rsidP="00392199">
                    <w:pPr>
                      <w:bidi/>
                      <w:rPr>
                        <w:rFonts w:hAnsi="Arial" w:cs="10"/>
                      </w:rPr>
                    </w:pPr>
                  </w:p>
                </w:txbxContent>
              </v:textbox>
            </v:shape>
          </v:group>
        </w:pict>
      </w:r>
    </w:p>
    <w:p w:rsidR="00392199" w:rsidRDefault="00392199" w:rsidP="00392199">
      <w:pPr>
        <w:pStyle w:val="Balk2"/>
        <w:tabs>
          <w:tab w:val="left" w:pos="334"/>
        </w:tabs>
        <w:bidi/>
        <w:spacing w:before="143"/>
        <w:ind w:left="333"/>
        <w:rPr>
          <w:rFonts w:asciiTheme="minorHAnsi" w:hAnsiTheme="minorHAnsi"/>
          <w:color w:val="565655"/>
          <w:sz w:val="22"/>
        </w:rPr>
      </w:pPr>
    </w:p>
    <w:p w:rsidR="00392199" w:rsidRPr="00392199" w:rsidRDefault="00392199" w:rsidP="00392199">
      <w:pPr>
        <w:pStyle w:val="Balk2"/>
        <w:tabs>
          <w:tab w:val="left" w:pos="334"/>
        </w:tabs>
        <w:bidi/>
        <w:spacing w:before="143"/>
        <w:ind w:left="333"/>
        <w:rPr>
          <w:rFonts w:asciiTheme="minorHAnsi" w:hAnsiTheme="minorHAnsi"/>
          <w:color w:val="565655"/>
          <w:sz w:val="22"/>
        </w:rPr>
      </w:pPr>
    </w:p>
    <w:p w:rsidR="00B961BD" w:rsidRPr="00392199" w:rsidRDefault="00592A9F">
      <w:pPr>
        <w:pStyle w:val="Balk2"/>
        <w:numPr>
          <w:ilvl w:val="0"/>
          <w:numId w:val="2"/>
        </w:numPr>
        <w:tabs>
          <w:tab w:val="left" w:pos="334"/>
        </w:tabs>
        <w:bidi/>
        <w:spacing w:before="143"/>
        <w:rPr>
          <w:rFonts w:asciiTheme="minorHAnsi" w:hAnsiTheme="minorHAnsi"/>
          <w:color w:val="565655"/>
          <w:sz w:val="22"/>
        </w:rPr>
      </w:pPr>
      <w:r w:rsidRPr="00392199">
        <w:rPr>
          <w:rFonts w:cs="Times New Roman"/>
          <w:color w:val="565655"/>
          <w:rtl/>
          <w:lang w:eastAsia="ar" w:bidi="ar-MA"/>
        </w:rPr>
        <w:t>المهام والمسؤوليات</w:t>
      </w:r>
    </w:p>
    <w:p w:rsidR="00B961BD" w:rsidRPr="00392199" w:rsidRDefault="00B961BD">
      <w:pPr>
        <w:pStyle w:val="GvdeMetni"/>
        <w:bidi/>
        <w:spacing w:before="2"/>
        <w:rPr>
          <w:rFonts w:asciiTheme="minorHAnsi" w:hAnsiTheme="minorHAnsi"/>
          <w:b/>
          <w:sz w:val="39"/>
        </w:rPr>
      </w:pPr>
    </w:p>
    <w:p w:rsidR="00B961BD" w:rsidRPr="00392199" w:rsidRDefault="00592A9F">
      <w:pPr>
        <w:bidi/>
        <w:ind w:left="110"/>
        <w:rPr>
          <w:rFonts w:asciiTheme="minorHAnsi" w:hAnsiTheme="minorHAnsi"/>
          <w:b/>
          <w:sz w:val="24"/>
        </w:rPr>
      </w:pPr>
      <w:r w:rsidRPr="00392199">
        <w:rPr>
          <w:rFonts w:cs="Times New Roman"/>
          <w:b/>
          <w:bCs/>
          <w:color w:val="565655"/>
          <w:sz w:val="24"/>
          <w:szCs w:val="24"/>
          <w:rtl/>
          <w:lang w:eastAsia="ar" w:bidi="ar-MA"/>
        </w:rPr>
        <w:t>الإدارة</w:t>
      </w:r>
      <w:r w:rsidRPr="00392199">
        <w:rPr>
          <w:b/>
          <w:bCs/>
          <w:color w:val="565655"/>
          <w:sz w:val="24"/>
          <w:szCs w:val="24"/>
          <w:rtl/>
          <w:lang w:eastAsia="ar" w:bidi="ar-MA"/>
        </w:rPr>
        <w:t>:</w:t>
      </w:r>
    </w:p>
    <w:p w:rsidR="00B961BD" w:rsidRPr="00392199" w:rsidRDefault="00592A9F">
      <w:pPr>
        <w:pStyle w:val="GvdeMetni"/>
        <w:bidi/>
        <w:spacing w:before="131" w:line="343" w:lineRule="auto"/>
        <w:ind w:left="110" w:right="1123"/>
        <w:rPr>
          <w:rFonts w:asciiTheme="minorHAnsi" w:hAnsiTheme="minorHAnsi"/>
        </w:rPr>
      </w:pPr>
      <w:r w:rsidRPr="00392199">
        <w:rPr>
          <w:rFonts w:cs="Times New Roman"/>
          <w:color w:val="565655"/>
          <w:rtl/>
          <w:lang w:eastAsia="ar" w:bidi="ar-MA"/>
        </w:rPr>
        <w:t>الإدارة هي المسؤولة عن الموافقة على سياسة إدارة سلاسل التوريد، فهي آلية الموافقة المعتمدة لضمان إنشاء السياسة وتنفيذها وتحديثها عند الضرورة</w:t>
      </w:r>
      <w:r w:rsidRPr="00392199">
        <w:rPr>
          <w:color w:val="565655"/>
          <w:rtl/>
          <w:lang w:eastAsia="ar" w:bidi="ar-MA"/>
        </w:rPr>
        <w:t>.</w:t>
      </w:r>
    </w:p>
    <w:p w:rsidR="00B961BD" w:rsidRPr="00392199" w:rsidRDefault="00592A9F">
      <w:pPr>
        <w:pStyle w:val="GvdeMetni"/>
        <w:bidi/>
        <w:spacing w:before="2"/>
        <w:ind w:left="110"/>
        <w:rPr>
          <w:rFonts w:asciiTheme="minorHAnsi" w:hAnsiTheme="minorHAnsi"/>
        </w:rPr>
      </w:pPr>
      <w:r w:rsidRPr="00392199">
        <w:rPr>
          <w:rFonts w:cs="Times New Roman"/>
          <w:color w:val="565655"/>
          <w:rtl/>
          <w:lang w:eastAsia="ar" w:bidi="ar-MA"/>
        </w:rPr>
        <w:t>تكون الإدارة، في الأنشطة التي تندرج تحت مسؤولياتها،</w:t>
      </w:r>
    </w:p>
    <w:p w:rsidR="00B961BD" w:rsidRPr="00392199" w:rsidRDefault="00592A9F">
      <w:pPr>
        <w:pStyle w:val="GvdeMetni"/>
        <w:bidi/>
        <w:spacing w:before="127" w:line="343" w:lineRule="auto"/>
        <w:ind w:left="110" w:right="651"/>
        <w:rPr>
          <w:rFonts w:asciiTheme="minorHAnsi" w:hAnsiTheme="minorHAnsi"/>
        </w:rPr>
      </w:pPr>
      <w:r w:rsidRPr="00392199">
        <w:rPr>
          <w:rFonts w:cs="Times New Roman"/>
          <w:color w:val="565655"/>
          <w:rtl/>
          <w:lang w:eastAsia="ar" w:bidi="ar-MA"/>
        </w:rPr>
        <w:t>مسؤولة مع الموظفين المكلفين عن اتخاذ التدابير اللازمة لضمان التزام الشركات التي تقدم الخدمات الخارجية بالسياسة، وفحص ومراجعة الموضوعات المتعلقة بمخالفات هذه السياسة وإبلاغها لوحدة المراقبة الداخلية</w:t>
      </w:r>
      <w:r w:rsidRPr="00392199">
        <w:rPr>
          <w:color w:val="565655"/>
          <w:rtl/>
          <w:lang w:eastAsia="ar" w:bidi="ar-MA"/>
        </w:rPr>
        <w:t>.</w:t>
      </w:r>
    </w:p>
    <w:p w:rsidR="00B961BD" w:rsidRPr="00392199" w:rsidRDefault="00592A9F">
      <w:pPr>
        <w:pStyle w:val="Balk2"/>
        <w:bidi/>
        <w:spacing w:before="3"/>
        <w:rPr>
          <w:rFonts w:asciiTheme="minorHAnsi" w:hAnsiTheme="minorHAnsi"/>
        </w:rPr>
      </w:pPr>
      <w:r w:rsidRPr="00392199">
        <w:rPr>
          <w:rFonts w:cs="Times New Roman"/>
          <w:color w:val="565655"/>
          <w:rtl/>
          <w:lang w:eastAsia="ar" w:bidi="ar-MA"/>
        </w:rPr>
        <w:t>القسم المالي</w:t>
      </w:r>
    </w:p>
    <w:p w:rsidR="00B961BD" w:rsidRPr="00392199" w:rsidRDefault="00592A9F">
      <w:pPr>
        <w:pStyle w:val="GvdeMetni"/>
        <w:bidi/>
        <w:spacing w:before="127" w:line="343" w:lineRule="auto"/>
        <w:ind w:left="110" w:right="612"/>
        <w:rPr>
          <w:rFonts w:asciiTheme="minorHAnsi" w:hAnsiTheme="minorHAnsi"/>
        </w:rPr>
      </w:pPr>
      <w:r w:rsidRPr="00392199">
        <w:rPr>
          <w:rFonts w:cs="Times New Roman"/>
          <w:color w:val="565655"/>
          <w:rtl/>
          <w:lang w:eastAsia="ar" w:bidi="ar-MA"/>
        </w:rPr>
        <w:t>إن الوحدة المالية هي الجهة المسؤولة عن إعداد وتطوير وتحديث هذه السياسة</w:t>
      </w:r>
      <w:r w:rsidRPr="00392199">
        <w:rPr>
          <w:color w:val="565655"/>
          <w:rtl/>
          <w:lang w:eastAsia="ar" w:bidi="ar-MA"/>
        </w:rPr>
        <w:t xml:space="preserve">. </w:t>
      </w:r>
      <w:r w:rsidRPr="00392199">
        <w:rPr>
          <w:rFonts w:cs="Times New Roman"/>
          <w:color w:val="565655"/>
          <w:rtl/>
          <w:lang w:eastAsia="ar" w:bidi="ar-MA"/>
        </w:rPr>
        <w:t>وتقيم الوحدة المالية سياسة إدارة سلاسل التوريد من حيث مدى احتياجها للتحديث والتطوير</w:t>
      </w:r>
      <w:r w:rsidRPr="00392199">
        <w:rPr>
          <w:color w:val="565655"/>
          <w:rtl/>
          <w:lang w:eastAsia="ar" w:bidi="ar-MA"/>
        </w:rPr>
        <w:t>.</w:t>
      </w:r>
    </w:p>
    <w:p w:rsidR="00B961BD" w:rsidRPr="00392199" w:rsidRDefault="00592A9F">
      <w:pPr>
        <w:pStyle w:val="GvdeMetni"/>
        <w:bidi/>
        <w:spacing w:before="3"/>
        <w:ind w:left="110"/>
        <w:rPr>
          <w:rFonts w:asciiTheme="minorHAnsi" w:hAnsiTheme="minorHAnsi"/>
        </w:rPr>
      </w:pPr>
      <w:r w:rsidRPr="00392199">
        <w:rPr>
          <w:rFonts w:cs="Times New Roman"/>
          <w:color w:val="565655"/>
          <w:rtl/>
          <w:lang w:eastAsia="ar" w:bidi="ar-MA"/>
        </w:rPr>
        <w:t>وهي الوحدة المسؤولة عن تنفيذ هذه السياسة والقيام بالأعمال اللازمة لتطويرها حسب الحاجة</w:t>
      </w:r>
      <w:r w:rsidRPr="00392199">
        <w:rPr>
          <w:color w:val="565655"/>
          <w:rtl/>
          <w:lang w:eastAsia="ar" w:bidi="ar-MA"/>
        </w:rPr>
        <w:t>.</w:t>
      </w:r>
    </w:p>
    <w:p w:rsidR="00B961BD" w:rsidRPr="00392199" w:rsidRDefault="00592A9F">
      <w:pPr>
        <w:pStyle w:val="Balk2"/>
        <w:bidi/>
        <w:spacing w:before="127"/>
        <w:rPr>
          <w:rFonts w:asciiTheme="minorHAnsi" w:hAnsiTheme="minorHAnsi"/>
        </w:rPr>
      </w:pPr>
      <w:r w:rsidRPr="00392199">
        <w:rPr>
          <w:rFonts w:cs="Times New Roman"/>
          <w:color w:val="565655"/>
          <w:rtl/>
          <w:lang w:eastAsia="ar" w:bidi="ar-MA"/>
        </w:rPr>
        <w:t>الوحدة القانونية</w:t>
      </w:r>
    </w:p>
    <w:p w:rsidR="00B961BD" w:rsidRPr="00392199" w:rsidRDefault="00592A9F">
      <w:pPr>
        <w:pStyle w:val="GvdeMetni"/>
        <w:bidi/>
        <w:spacing w:before="127" w:line="343" w:lineRule="auto"/>
        <w:ind w:left="110" w:right="474"/>
        <w:rPr>
          <w:rFonts w:asciiTheme="minorHAnsi" w:hAnsiTheme="minorHAnsi"/>
        </w:rPr>
      </w:pPr>
      <w:r w:rsidRPr="00392199">
        <w:rPr>
          <w:rFonts w:cs="Times New Roman"/>
          <w:color w:val="565655"/>
          <w:rtl/>
          <w:lang w:eastAsia="ar" w:bidi="ar-MA"/>
        </w:rPr>
        <w:t>تعد الاستشارات القانونية الجهة المسؤولة عن تنظيم البنود الواردة في العقود المبرمة مع الموردين وفقا لهذه السياسة</w:t>
      </w:r>
      <w:r w:rsidRPr="00392199">
        <w:rPr>
          <w:color w:val="565655"/>
          <w:rtl/>
          <w:lang w:eastAsia="ar" w:bidi="ar-MA"/>
        </w:rPr>
        <w:t>.</w:t>
      </w:r>
    </w:p>
    <w:p w:rsidR="00B961BD" w:rsidRPr="00392199" w:rsidRDefault="00592A9F">
      <w:pPr>
        <w:pStyle w:val="GvdeMetni"/>
        <w:bidi/>
        <w:spacing w:before="2" w:line="343" w:lineRule="auto"/>
        <w:ind w:left="110" w:right="884"/>
        <w:rPr>
          <w:rFonts w:asciiTheme="minorHAnsi" w:hAnsiTheme="minorHAnsi"/>
        </w:rPr>
      </w:pPr>
      <w:r w:rsidRPr="00392199">
        <w:rPr>
          <w:rFonts w:cs="Times New Roman"/>
          <w:color w:val="565655"/>
          <w:rtl/>
          <w:lang w:eastAsia="ar" w:bidi="ar-MA"/>
        </w:rPr>
        <w:t>وتخصص مواد متعلقة بمبدأ السرية بحسب سياستنا حول أمن المعلومات وتكنولوجيا المعلومات</w:t>
      </w:r>
      <w:r w:rsidRPr="00392199">
        <w:rPr>
          <w:color w:val="565655"/>
          <w:rtl/>
          <w:lang w:eastAsia="ar" w:bidi="ar-MA"/>
        </w:rPr>
        <w:t>.</w:t>
      </w:r>
    </w:p>
    <w:p w:rsidR="00B961BD" w:rsidRPr="00392199" w:rsidRDefault="00592A9F">
      <w:pPr>
        <w:pStyle w:val="Balk2"/>
        <w:bidi/>
        <w:rPr>
          <w:rFonts w:asciiTheme="minorHAnsi" w:hAnsiTheme="minorHAnsi"/>
        </w:rPr>
      </w:pPr>
      <w:r w:rsidRPr="00392199">
        <w:rPr>
          <w:rFonts w:cs="Times New Roman"/>
          <w:color w:val="565655"/>
          <w:rtl/>
          <w:lang w:eastAsia="ar" w:bidi="ar-MA"/>
        </w:rPr>
        <w:t>الشركات التي نحصل منها على الخدمات الخارجية</w:t>
      </w:r>
    </w:p>
    <w:p w:rsidR="00B961BD" w:rsidRPr="00392199" w:rsidRDefault="00592A9F">
      <w:pPr>
        <w:pStyle w:val="GvdeMetni"/>
        <w:bidi/>
        <w:spacing w:before="127" w:line="343" w:lineRule="auto"/>
        <w:ind w:left="110" w:right="179"/>
        <w:rPr>
          <w:rFonts w:asciiTheme="minorHAnsi" w:hAnsiTheme="minorHAnsi"/>
        </w:rPr>
      </w:pPr>
      <w:r w:rsidRPr="00392199">
        <w:rPr>
          <w:rFonts w:cs="Times New Roman"/>
          <w:color w:val="565655"/>
          <w:rtl/>
          <w:lang w:eastAsia="ar" w:bidi="ar-MA"/>
        </w:rPr>
        <w:t>تهدف ألتون كايا إلى التعاون مع نخبة من الموردين المعتمدين المختارين بحسب معايير محددة مثل الأداء المالي والخبرة والكفاءة الفنية</w:t>
      </w:r>
      <w:r w:rsidRPr="00392199">
        <w:rPr>
          <w:color w:val="565655"/>
          <w:rtl/>
          <w:lang w:eastAsia="ar" w:bidi="ar-MA"/>
        </w:rPr>
        <w:t>...</w:t>
      </w:r>
      <w:r w:rsidRPr="00392199">
        <w:rPr>
          <w:rFonts w:cs="Times New Roman"/>
          <w:color w:val="565655"/>
          <w:rtl/>
          <w:lang w:eastAsia="ar" w:bidi="ar-MA"/>
        </w:rPr>
        <w:t>إلخ</w:t>
      </w:r>
      <w:r w:rsidRPr="00392199">
        <w:rPr>
          <w:color w:val="565655"/>
          <w:rtl/>
          <w:lang w:eastAsia="ar" w:bidi="ar-MA"/>
        </w:rPr>
        <w:t xml:space="preserve">. </w:t>
      </w:r>
      <w:r w:rsidRPr="00392199">
        <w:rPr>
          <w:rFonts w:cs="Times New Roman"/>
          <w:color w:val="565655"/>
          <w:rtl/>
          <w:lang w:eastAsia="ar" w:bidi="ar-MA"/>
        </w:rPr>
        <w:t>ننتظر أن تمتثل الشركات التي نتلقى منها خدمات خارجية، بما في ذلك خدمات الدعم، لمبادئ السياسة واللوائح الأخرى ذات الصلة وننهي العمل مع الأفراد والمنظمات التي لا تمتثل لهذه المبادئ</w:t>
      </w:r>
      <w:r w:rsidRPr="00392199">
        <w:rPr>
          <w:color w:val="565655"/>
          <w:rtl/>
          <w:lang w:eastAsia="ar" w:bidi="ar-MA"/>
        </w:rPr>
        <w:t xml:space="preserve">. </w:t>
      </w:r>
      <w:r w:rsidRPr="00392199">
        <w:rPr>
          <w:rFonts w:cs="Times New Roman"/>
          <w:color w:val="565655"/>
          <w:rtl/>
          <w:lang w:eastAsia="ar" w:bidi="ar-MA"/>
        </w:rPr>
        <w:t>وننتظر من الشركات التي نحصل منها على الخدمات الخارجية أن تبلغ عامليها بهذه السياسة من خلال سلاسل التوريد</w:t>
      </w:r>
      <w:r w:rsidRPr="00392199">
        <w:rPr>
          <w:color w:val="565655"/>
          <w:rtl/>
          <w:lang w:eastAsia="ar" w:bidi="ar-MA"/>
        </w:rPr>
        <w:t>.</w:t>
      </w:r>
    </w:p>
    <w:p w:rsidR="00B961BD" w:rsidRPr="00392199" w:rsidRDefault="00592A9F">
      <w:pPr>
        <w:pStyle w:val="Balk2"/>
        <w:bidi/>
        <w:spacing w:before="4"/>
        <w:rPr>
          <w:rFonts w:asciiTheme="minorHAnsi" w:hAnsiTheme="minorHAnsi"/>
        </w:rPr>
      </w:pPr>
      <w:r w:rsidRPr="00392199">
        <w:rPr>
          <w:rFonts w:cs="Times New Roman"/>
          <w:color w:val="565655"/>
          <w:rtl/>
          <w:lang w:eastAsia="ar" w:bidi="ar-MA"/>
        </w:rPr>
        <w:t>بيانات نظم المعلومات</w:t>
      </w:r>
    </w:p>
    <w:p w:rsidR="00B961BD" w:rsidRPr="00392199" w:rsidRDefault="00592A9F">
      <w:pPr>
        <w:pStyle w:val="GvdeMetni"/>
        <w:bidi/>
        <w:spacing w:before="127"/>
        <w:ind w:left="110"/>
        <w:rPr>
          <w:rFonts w:asciiTheme="minorHAnsi" w:hAnsiTheme="minorHAnsi"/>
        </w:rPr>
      </w:pPr>
      <w:r w:rsidRPr="00392199">
        <w:rPr>
          <w:rFonts w:cs="Times New Roman"/>
          <w:color w:val="565655"/>
          <w:rtl/>
          <w:lang w:eastAsia="ar" w:bidi="ar-MA"/>
        </w:rPr>
        <w:t>يعد نشر هذه الوثيقة التي أعدت على بوابة المؤسسة ضمن مهام وحدة ألتون كايا لنظم المعلومات</w:t>
      </w:r>
      <w:r w:rsidRPr="00392199">
        <w:rPr>
          <w:color w:val="565655"/>
          <w:rtl/>
          <w:lang w:eastAsia="ar" w:bidi="ar-MA"/>
        </w:rPr>
        <w:t>.</w:t>
      </w:r>
    </w:p>
    <w:p w:rsidR="00B961BD" w:rsidRPr="00392199" w:rsidRDefault="00592A9F">
      <w:pPr>
        <w:pStyle w:val="Balk2"/>
        <w:bidi/>
        <w:spacing w:before="127"/>
        <w:rPr>
          <w:rFonts w:asciiTheme="minorHAnsi" w:hAnsiTheme="minorHAnsi"/>
        </w:rPr>
      </w:pPr>
      <w:r w:rsidRPr="00392199">
        <w:rPr>
          <w:rFonts w:cs="Times New Roman"/>
          <w:color w:val="565655"/>
          <w:rtl/>
          <w:lang w:eastAsia="ar" w:bidi="ar-MA"/>
        </w:rPr>
        <w:t>قسم الموارد البشرية</w:t>
      </w:r>
    </w:p>
    <w:p w:rsidR="00B961BD" w:rsidRPr="00392199" w:rsidRDefault="00592A9F">
      <w:pPr>
        <w:pStyle w:val="GvdeMetni"/>
        <w:bidi/>
        <w:spacing w:before="127"/>
        <w:ind w:left="110"/>
        <w:rPr>
          <w:rFonts w:asciiTheme="minorHAnsi" w:hAnsiTheme="minorHAnsi"/>
        </w:rPr>
      </w:pPr>
      <w:r w:rsidRPr="00392199">
        <w:rPr>
          <w:rFonts w:cs="Times New Roman"/>
          <w:color w:val="565655"/>
          <w:rtl/>
          <w:lang w:eastAsia="ar" w:bidi="ar-MA"/>
        </w:rPr>
        <w:t>تكون وحدة التواصل المؤسسي في ألتون كايا مسؤولة عن توزيع هذه الوثيقة داخل المؤسسة</w:t>
      </w:r>
      <w:r w:rsidRPr="00392199">
        <w:rPr>
          <w:color w:val="565655"/>
          <w:rtl/>
          <w:lang w:eastAsia="ar" w:bidi="ar-MA"/>
        </w:rPr>
        <w:t>.</w:t>
      </w:r>
    </w:p>
    <w:p w:rsidR="00B961BD" w:rsidRPr="00392199" w:rsidRDefault="00B961BD">
      <w:pPr>
        <w:pStyle w:val="GvdeMetni"/>
        <w:bidi/>
        <w:rPr>
          <w:rFonts w:asciiTheme="minorHAnsi" w:hAnsiTheme="minorHAnsi"/>
        </w:rPr>
      </w:pPr>
    </w:p>
    <w:p w:rsidR="00B961BD" w:rsidRPr="00392199" w:rsidRDefault="00B961BD">
      <w:pPr>
        <w:pStyle w:val="GvdeMetni"/>
        <w:bidi/>
        <w:spacing w:before="6"/>
        <w:rPr>
          <w:rFonts w:asciiTheme="minorHAnsi" w:hAnsiTheme="minorHAnsi"/>
          <w:sz w:val="35"/>
        </w:rPr>
      </w:pPr>
    </w:p>
    <w:p w:rsidR="00B961BD" w:rsidRPr="00392199" w:rsidRDefault="00592A9F">
      <w:pPr>
        <w:pStyle w:val="Balk2"/>
        <w:numPr>
          <w:ilvl w:val="0"/>
          <w:numId w:val="2"/>
        </w:numPr>
        <w:tabs>
          <w:tab w:val="left" w:pos="298"/>
        </w:tabs>
        <w:bidi/>
        <w:spacing w:before="0"/>
        <w:ind w:left="297" w:hanging="188"/>
        <w:rPr>
          <w:rFonts w:asciiTheme="minorHAnsi" w:hAnsiTheme="minorHAnsi"/>
          <w:color w:val="565655"/>
          <w:sz w:val="22"/>
        </w:rPr>
      </w:pPr>
      <w:r w:rsidRPr="00392199">
        <w:rPr>
          <w:rFonts w:cs="Times New Roman"/>
          <w:color w:val="565655"/>
          <w:rtl/>
          <w:lang w:eastAsia="ar" w:bidi="ar-MA"/>
        </w:rPr>
        <w:t>أسس التطبيق</w:t>
      </w:r>
    </w:p>
    <w:p w:rsidR="00B961BD" w:rsidRPr="00392199" w:rsidRDefault="00592A9F">
      <w:pPr>
        <w:pStyle w:val="ListeParagraf"/>
        <w:numPr>
          <w:ilvl w:val="1"/>
          <w:numId w:val="2"/>
        </w:numPr>
        <w:tabs>
          <w:tab w:val="left" w:pos="473"/>
        </w:tabs>
        <w:bidi/>
        <w:spacing w:before="127"/>
        <w:ind w:hanging="363"/>
        <w:rPr>
          <w:rFonts w:asciiTheme="minorHAnsi" w:hAnsiTheme="minorHAnsi"/>
          <w:b/>
          <w:sz w:val="24"/>
        </w:rPr>
      </w:pPr>
      <w:r w:rsidRPr="00392199">
        <w:rPr>
          <w:rFonts w:cs="Times New Roman"/>
          <w:b/>
          <w:bCs/>
          <w:color w:val="565655"/>
          <w:sz w:val="24"/>
          <w:szCs w:val="24"/>
          <w:rtl/>
          <w:lang w:eastAsia="ar" w:bidi="ar-MA"/>
        </w:rPr>
        <w:t>التطبيق العام</w:t>
      </w:r>
    </w:p>
    <w:p w:rsidR="00B961BD" w:rsidRPr="00392199" w:rsidRDefault="007C5E03">
      <w:pPr>
        <w:pStyle w:val="GvdeMetni"/>
        <w:bidi/>
        <w:spacing w:before="127" w:line="343" w:lineRule="auto"/>
        <w:ind w:left="110" w:right="291"/>
        <w:rPr>
          <w:rFonts w:asciiTheme="minorHAnsi" w:hAnsiTheme="minorHAnsi"/>
        </w:rPr>
      </w:pPr>
      <w:r>
        <w:rPr>
          <w:noProof/>
          <w:color w:val="565655"/>
          <w:lang w:eastAsia="ar" w:bidi="ar-MA"/>
        </w:rPr>
        <w:pict>
          <v:oval id="_x0000_s1508" style="position:absolute;left:0;text-align:left;margin-left:285.15pt;margin-top:149.15pt;width:22.5pt;height:22.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style="mso-next-textbox:#_x0000_s1508" inset="0,0,0,0">
              <w:txbxContent>
                <w:p w:rsidR="00392199" w:rsidRPr="00E66533" w:rsidRDefault="00392199" w:rsidP="00392199">
                  <w:pPr>
                    <w:bidi/>
                    <w:jc w:val="center"/>
                    <w:rPr>
                      <w:b/>
                      <w:bCs/>
                      <w:sz w:val="28"/>
                      <w:szCs w:val="28"/>
                    </w:rPr>
                  </w:pPr>
                  <w:r>
                    <w:rPr>
                      <w:color w:val="FFFFFF"/>
                      <w:sz w:val="28"/>
                      <w:szCs w:val="28"/>
                      <w:rtl/>
                      <w:lang w:eastAsia="ar" w:bidi="ar-MA"/>
                    </w:rPr>
                    <w:t>2</w:t>
                  </w:r>
                </w:p>
              </w:txbxContent>
            </v:textbox>
          </v:oval>
        </w:pict>
      </w:r>
      <w:r w:rsidR="00592A9F" w:rsidRPr="00392199">
        <w:rPr>
          <w:rFonts w:cs="Times New Roman"/>
          <w:color w:val="565655"/>
          <w:rtl/>
          <w:lang w:eastAsia="ar" w:bidi="ar-MA"/>
        </w:rPr>
        <w:t>تتبنى مجموعة شركات ألتون كايا مبدأ تنفيذ أعمالها بطريقة مسؤولة ضمن أطر الأخلاق</w:t>
      </w:r>
      <w:r w:rsidR="00592A9F" w:rsidRPr="00392199">
        <w:rPr>
          <w:color w:val="565655"/>
          <w:rtl/>
          <w:lang w:eastAsia="ar" w:bidi="ar-MA"/>
        </w:rPr>
        <w:t xml:space="preserve">. </w:t>
      </w:r>
      <w:r w:rsidR="00592A9F" w:rsidRPr="00392199">
        <w:rPr>
          <w:rFonts w:cs="Times New Roman"/>
          <w:color w:val="565655"/>
          <w:rtl/>
          <w:lang w:eastAsia="ar" w:bidi="ar-MA"/>
        </w:rPr>
        <w:t>وفي إطار نهج المسؤولية الاجتماعية للشركات، تتعهد الشركة بالالتزام بمبادئ الشفافية والإنصاف والمساءلة والمسؤولية في إدارة سلسلة التوريد</w:t>
      </w:r>
      <w:r w:rsidR="00592A9F" w:rsidRPr="00392199">
        <w:rPr>
          <w:color w:val="565655"/>
          <w:rtl/>
          <w:lang w:eastAsia="ar" w:bidi="ar-MA"/>
        </w:rPr>
        <w:t>.</w:t>
      </w:r>
    </w:p>
    <w:p w:rsidR="00B961BD" w:rsidRPr="00392199" w:rsidRDefault="00B961BD">
      <w:pPr>
        <w:bidi/>
        <w:rPr>
          <w:rFonts w:asciiTheme="minorHAnsi" w:hAnsiTheme="minorHAnsi"/>
        </w:rPr>
        <w:sectPr w:rsidR="00B961BD" w:rsidRPr="00392199">
          <w:pgSz w:w="11910" w:h="16840"/>
          <w:pgMar w:top="260" w:right="140" w:bottom="0" w:left="200" w:header="708" w:footer="708" w:gutter="0"/>
          <w:cols w:space="708"/>
        </w:sectPr>
      </w:pPr>
    </w:p>
    <w:p w:rsidR="00B961BD" w:rsidRDefault="007C5E03">
      <w:pPr>
        <w:pStyle w:val="GvdeMetni"/>
        <w:bidi/>
        <w:ind w:left="33"/>
        <w:rPr>
          <w:rFonts w:asciiTheme="minorHAnsi" w:hAnsiTheme="minorHAnsi"/>
          <w:sz w:val="20"/>
        </w:rPr>
      </w:pPr>
      <w:r>
        <w:rPr>
          <w:lang w:eastAsia="ar" w:bidi="ar-MA"/>
        </w:rPr>
        <w:lastRenderedPageBreak/>
        <w:pict>
          <v:group id="_x0000_s1097" style="position:absolute;left:0;text-align:left;margin-left:24.55pt;margin-top:387.35pt;width:571.6pt;height:455.2pt;z-index:-252493824;mso-position-horizontal-relative:page;mso-position-vertical-relative:page" coordorigin="491,7747" coordsize="11432,9104">
            <v:shape id="_x0000_s1147" style="position:absolute;left:10924;top:13493;width:982;height:751" coordorigin="10924,13493" coordsize="982,751" path="m11905,14244r-981,-751l11905,13518e" filled="f" strokecolor="#afafaf" strokeweight=".23811mm">
              <v:path arrowok="t"/>
            </v:shape>
            <v:shape id="_x0000_s1146" style="position:absolute;left:5215;top:13493;width:5709;height:3341" coordorigin="5215,13493" coordsize="5709,3341" path="m5215,16834r5709,-3341l6875,16834e" filled="f" strokecolor="#afafaf" strokeweight=".23811mm">
              <v:path arrowok="t"/>
            </v:shape>
            <v:shape id="_x0000_s1145" style="position:absolute;left:4459;top:13493;width:6466;height:3341" coordorigin="4459,13493" coordsize="6466,3341" path="m4459,16834l7484,13762r3440,-269l5215,16834e" filled="f" strokecolor="#afafaf" strokeweight=".23811mm">
              <v:path arrowok="t"/>
            </v:shape>
            <v:shape id="_x0000_s1144" style="position:absolute;left:10924;top:12556;width:982;height:962" coordorigin="10924,12557" coordsize="982,962" path="m11905,13518r-981,-25l11905,12557e" filled="f" strokecolor="#afafaf" strokeweight=".23811mm">
              <v:path arrowok="t"/>
            </v:shape>
            <v:shape id="_x0000_s1143"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142" style="position:absolute;left:7484;top:10149;width:4422;height:3613" coordorigin="7484,10150" coordsize="4422,3613" path="m11905,11684l7484,13762,9288,10150r2617,407e" filled="f" strokecolor="#afafaf" strokeweight=".59019mm">
              <v:path arrowok="t"/>
            </v:shape>
            <v:shape id="_x0000_s1141" style="position:absolute;left:11379;top:8031;width:527;height:635" coordorigin="11379,8031" coordsize="527,635" path="m11906,8665r-527,-634l11906,8233e" filled="f" strokecolor="#afafaf" strokeweight=".23811mm">
              <v:path arrowok="t"/>
            </v:shape>
            <v:shape id="_x0000_s1140" style="position:absolute;left:9287;top:8031;width:2618;height:2527" coordorigin="9288,8031" coordsize="2618,2527" path="m11905,10557l9288,10150,11379,8031r526,634e" filled="f" strokecolor="#afafaf" strokeweight=".59019mm">
              <v:path arrowok="t"/>
            </v:shape>
            <v:shape id="_x0000_s1139" style="position:absolute;left:6061;top:8031;width:5319;height:2119" coordorigin="6061,8031" coordsize="5319,2119" path="m9288,10150r-3227,-8l11379,8031,9288,10150xe" filled="f" strokecolor="#afafaf" strokeweight=".59019mm">
              <v:path arrowok="t"/>
            </v:shape>
            <v:shape id="_x0000_s1138" style="position:absolute;left:5894;top:10149;width:3393;height:3613" coordorigin="5895,10150" coordsize="3393,3613" path="m9288,10150l5895,12196r1589,1566l9288,10150xe" filled="f" strokecolor="#afafaf" strokeweight=".23811mm">
              <v:path arrowok="t"/>
            </v:shape>
            <v:shape id="_x0000_s1137" style="position:absolute;left:5894;top:10141;width:3393;height:2054" coordorigin="5895,10142" coordsize="3393,2054" path="m9288,10150l5895,12196r166,-2054l9288,10150xe" filled="f" strokecolor="#afafaf" strokeweight=".23811mm">
              <v:path arrowok="t"/>
            </v:shape>
            <v:shape id="_x0000_s1136" style="position:absolute;left:3384;top:10141;width:2678;height:2593" coordorigin="3384,10142" coordsize="2678,2593" path="m5895,12196r-2511,538l6061,10142r-166,2054xe" filled="f" strokecolor="#afafaf" strokeweight=".59019mm">
              <v:path arrowok="t"/>
            </v:shape>
            <v:shape id="_x0000_s1135" style="position:absolute;left:4595;top:12195;width:2889;height:1941" coordorigin="4596,12196" coordsize="2889,1941" path="m7484,13762r-2888,374l5895,12196r1589,1566xe" filled="f" strokecolor="#afafaf" strokeweight=".59019mm">
              <v:path arrowok="t"/>
            </v:shape>
            <v:shape id="_x0000_s1134" style="position:absolute;left:3384;top:12195;width:2511;height:1941" coordorigin="3384,12196" coordsize="2511,1941" path="m4596,14136l3384,12734r2511,-538l4596,14136xe" filled="f" strokecolor="#afafaf" strokeweight=".59019mm">
              <v:path arrowok="t"/>
            </v:shape>
            <v:shape id="_x0000_s1133"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132"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131"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130" style="position:absolute;left:507;top:12734;width:2877;height:4100" coordorigin="508,12734" coordsize="2877,4100" path="m508,16834l3384,12734,2020,16834e" filled="f" strokecolor="#afafaf" strokeweight=".59019mm">
              <v:path arrowok="t"/>
            </v:shape>
            <v:shape id="_x0000_s1129" type="#_x0000_t75" style="position:absolute;left:7324;top:13626;width:263;height:263">
              <v:imagedata r:id="rId57" o:title=""/>
            </v:shape>
            <v:shape id="_x0000_s1128"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127" type="#_x0000_t75" style="position:absolute;left:5768;top:12077;width:252;height:252">
              <v:imagedata r:id="rId58" o:title=""/>
            </v:shape>
            <v:shape id="_x0000_s1126" type="#_x0000_t75" style="position:absolute;left:3289;top:12602;width:263;height:263">
              <v:imagedata r:id="rId59" o:title=""/>
            </v:shape>
            <v:shape id="_x0000_s1125"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124"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123"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122" style="position:absolute;left:9310;top:11622;width:2595;height:983" coordorigin="9311,11622" coordsize="2595,983" path="m11906,11622r-2595,644l11906,12605e" filled="f" strokecolor="#afafaf" strokeweight=".23811mm">
              <v:path arrowok="t"/>
            </v:shape>
            <v:shape id="_x0000_s1121"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120"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119" style="position:absolute;left:6253;top:16425;width:387;height:409" coordorigin="6254,16425" coordsize="387,409" path="m6254,16834r386,-409l6446,16834e" filled="f" strokecolor="#afafaf" strokeweight=".23811mm">
              <v:path arrowok="t"/>
            </v:shape>
            <v:shape id="_x0000_s1118" style="position:absolute;left:6067;top:16425;width:573;height:409" coordorigin="6067,16425" coordsize="573,409" path="m6254,16834r386,-409l6067,16834e" filled="f" strokecolor="#afafaf" strokeweight=".23811mm">
              <v:path arrowok="t"/>
            </v:shape>
            <v:shape id="_x0000_s1117"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116" style="position:absolute;left:4799;top:13949;width:3994;height:2477" coordorigin="4799,13949" coordsize="3994,2477" path="m4799,15073l8793,13949,6640,16425,4799,15073xe" filled="f" strokecolor="#afafaf" strokeweight=".23811mm">
              <v:path arrowok="t"/>
            </v:shape>
            <v:shape id="_x0000_s1115" style="position:absolute;left:4799;top:12266;width:4512;height:2807" coordorigin="4799,12266" coordsize="4512,2807" path="m4799,15073l9311,12266r-518,1683l4799,15073xe" filled="f" strokecolor="#afafaf" strokeweight=".23811mm">
              <v:path arrowok="t"/>
            </v:shape>
            <v:shape id="_x0000_s1114" style="position:absolute;left:591;top:14133;width:1089;height:2701" coordorigin="592,14134" coordsize="1089,2701" path="m592,16834l936,14134r744,2700e" filled="f" strokecolor="#afafaf" strokeweight=".59019mm">
              <v:path arrowok="t"/>
            </v:shape>
            <v:shape id="_x0000_s1113" style="position:absolute;left:952;top:14137;width:3847;height:2697" coordorigin="952,14137" coordsize="3847,2697" path="m3834,16834r965,-1761l952,14137r736,2697e" filled="f" strokecolor="#afafaf" strokeweight=".23811mm">
              <v:path arrowok="t"/>
            </v:shape>
            <v:shape id="_x0000_s1112" style="position:absolute;left:952;top:12266;width:8359;height:2807" coordorigin="952,12266" coordsize="8359,2807" path="m4799,15073l9311,12266,952,14137r3847,936xe" filled="f" strokecolor="#afafaf" strokeweight=".59019mm">
              <v:path arrowok="t"/>
            </v:shape>
            <v:shape id="_x0000_s1111" style="position:absolute;left:952;top:10377;width:8359;height:3760" coordorigin="952,10378" coordsize="8359,3760" path="m9311,12266l7369,10378,952,14137,9311,12266xe" filled="f" strokecolor="#afafaf" strokeweight=".59019mm">
              <v:path arrowok="t"/>
            </v:shape>
            <v:shape id="_x0000_s1110"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109"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108"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107" type="#_x0000_t75" style="position:absolute;left:8673;top:13844;width:264;height:264">
              <v:imagedata r:id="rId60" o:title=""/>
            </v:shape>
            <v:shape id="_x0000_s1106"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105" type="#_x0000_t75" style="position:absolute;left:10758;top:13336;width:341;height:341">
              <v:imagedata r:id="rId61" o:title=""/>
            </v:shape>
            <v:line id="_x0000_s1104" style="position:absolute" from="1634,14632" to="1868,14632" strokecolor="white" strokeweight=".157mm"/>
            <v:line id="_x0000_s1103" style="position:absolute" from="2101,14632" to="2334,14632" strokecolor="white" strokeweight=".20744mm"/>
            <v:line id="_x0000_s1102" style="position:absolute" from="2568,14632" to="2801,14632" strokecolor="white" strokeweight=".23142mm"/>
            <v:line id="_x0000_s1101" style="position:absolute" from="4435,14632" to="4669,14632" strokecolor="white" strokeweight=".32772mm"/>
            <v:line id="_x0000_s1100" style="position:absolute" from="8637,14632" to="8871,14632" strokecolor="white" strokeweight=".25611mm"/>
            <v:line id="_x0000_s1099" style="position:absolute" from="9104,14632" to="9338,14632" strokecolor="white" strokeweight=".23214mm"/>
            <v:shape id="_x0000_s1098" style="position:absolute;left:5723;top:15872;width:459;height:459" coordorigin="5724,15872" coordsize="459,459" path="m5953,15872r-73,12l5817,15917r-49,49l5735,16029r-11,72l5735,16174r33,63l5817,16286r63,33l5953,16331r72,-12l6088,16286r50,-49l6170,16174r12,-73l6170,16029r-32,-63l6088,15917r-63,-33l5953,15872xe" fillcolor="black" stroked="f">
              <v:path arrowok="t"/>
            </v:shape>
            <w10:wrap anchorx="page" anchory="page"/>
          </v:group>
        </w:pict>
      </w:r>
    </w:p>
    <w:p w:rsidR="00392199" w:rsidRDefault="007C5E03">
      <w:pPr>
        <w:pStyle w:val="GvdeMetni"/>
        <w:bidi/>
        <w:ind w:left="33"/>
        <w:rPr>
          <w:rFonts w:asciiTheme="minorHAnsi" w:hAnsiTheme="minorHAnsi"/>
          <w:sz w:val="20"/>
        </w:rPr>
      </w:pPr>
      <w:r>
        <w:rPr>
          <w:noProof/>
          <w:color w:val="565655"/>
          <w:lang w:eastAsia="ar" w:bidi="ar-MA"/>
        </w:rPr>
        <w:pict>
          <v:group id="_x0000_s1513" style="position:absolute;left:0;text-align:left;margin-left:164.75pt;margin-top:2.1pt;width:397.9pt;height:47.2pt;z-index:251683840" coordorigin="3448,479" coordsize="7958,944">
            <v:shape id="Metin Kutusu 2" o:spid="_x0000_s1514" type="#_x0000_t202" style="position:absolute;left:3448;top:798;width:4452;height:368;visibility:visible;mso-wrap-style:square;v-text-anchor:top" filled="f" stroked="f">
              <v:textbox style="mso-fit-shape-to-text:t" inset="0,0,0,0">
                <w:txbxContent>
                  <w:p w:rsidR="00392199" w:rsidRPr="00392199" w:rsidRDefault="00392199" w:rsidP="00392199">
                    <w:pPr>
                      <w:bidi/>
                      <w:jc w:val="center"/>
                      <w:rPr>
                        <w:color w:val="FFFFFF"/>
                        <w:sz w:val="32"/>
                      </w:rPr>
                    </w:pPr>
                    <w:r w:rsidRPr="00392199">
                      <w:rPr>
                        <w:rFonts w:cs="Times New Roman"/>
                        <w:color w:val="FFFFFF"/>
                        <w:sz w:val="32"/>
                        <w:szCs w:val="32"/>
                        <w:rtl/>
                        <w:lang w:eastAsia="ar" w:bidi="ar-MA"/>
                      </w:rPr>
                      <w:t>سياسة سلاسل التوريد</w:t>
                    </w:r>
                  </w:p>
                </w:txbxContent>
              </v:textbox>
            </v:shape>
            <v:shape id="Metin Kutusu 2" o:spid="_x0000_s1515"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07</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02.02.2016</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392199" w:rsidRPr="00516CFD" w:rsidRDefault="00392199" w:rsidP="00392199">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07.09.2021</w:t>
                          </w:r>
                        </w:p>
                      </w:tc>
                    </w:tr>
                  </w:tbl>
                  <w:p w:rsidR="00392199" w:rsidRPr="00516CFD" w:rsidRDefault="00392199" w:rsidP="00392199">
                    <w:pPr>
                      <w:bidi/>
                      <w:rPr>
                        <w:rFonts w:hAnsi="Arial" w:cs="10"/>
                      </w:rPr>
                    </w:pPr>
                  </w:p>
                </w:txbxContent>
              </v:textbox>
            </v:shape>
          </v:group>
        </w:pict>
      </w:r>
      <w:r w:rsidR="00392199">
        <w:rPr>
          <w:noProof/>
          <w:rtl/>
          <w:lang w:bidi="ar-SA"/>
        </w:rPr>
        <w:drawing>
          <wp:anchor distT="0" distB="0" distL="114300" distR="114300" simplePos="0" relativeHeight="251681792" behindDoc="1" locked="0" layoutInCell="1" allowOverlap="1" wp14:anchorId="79ECAA6D" wp14:editId="07531747">
            <wp:simplePos x="0" y="0"/>
            <wp:positionH relativeFrom="column">
              <wp:posOffset>-112395</wp:posOffset>
            </wp:positionH>
            <wp:positionV relativeFrom="paragraph">
              <wp:posOffset>-307975</wp:posOffset>
            </wp:positionV>
            <wp:extent cx="7534275" cy="1066990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Pr="00392199" w:rsidRDefault="00392199">
      <w:pPr>
        <w:pStyle w:val="GvdeMetni"/>
        <w:bidi/>
        <w:ind w:left="33"/>
        <w:rPr>
          <w:rFonts w:asciiTheme="minorHAnsi" w:hAnsiTheme="minorHAnsi"/>
          <w:sz w:val="20"/>
        </w:rPr>
      </w:pPr>
    </w:p>
    <w:p w:rsidR="00B961BD" w:rsidRPr="00392199" w:rsidRDefault="00592A9F">
      <w:pPr>
        <w:pStyle w:val="GvdeMetni"/>
        <w:bidi/>
        <w:spacing w:before="100" w:line="343" w:lineRule="auto"/>
        <w:ind w:left="110" w:right="506"/>
        <w:rPr>
          <w:rFonts w:asciiTheme="minorHAnsi" w:hAnsiTheme="minorHAnsi"/>
        </w:rPr>
      </w:pPr>
      <w:r w:rsidRPr="00392199">
        <w:rPr>
          <w:rFonts w:cs="Times New Roman"/>
          <w:color w:val="565655"/>
          <w:rtl/>
          <w:lang w:eastAsia="ar" w:bidi="ar-MA"/>
        </w:rPr>
        <w:t>نحترم وندعم مبادئ حقوق الإنسان الدولية التي تهدف إلى تعزيز حقوق الإنسان وحمايتها، بما في ذلك إعلان الأمم المتحدة العالمي لحقوق الإنسان ومبادئ العمل الأساسية لمنظمة العمل الدولية وإعلان الحقوق</w:t>
      </w:r>
      <w:r w:rsidRPr="00392199">
        <w:rPr>
          <w:color w:val="565655"/>
          <w:rtl/>
          <w:lang w:eastAsia="ar" w:bidi="ar-MA"/>
        </w:rPr>
        <w:t>.</w:t>
      </w:r>
    </w:p>
    <w:p w:rsidR="00B961BD" w:rsidRPr="00392199" w:rsidRDefault="00592A9F">
      <w:pPr>
        <w:pStyle w:val="GvdeMetni"/>
        <w:bidi/>
        <w:spacing w:before="3" w:line="343" w:lineRule="auto"/>
        <w:ind w:left="110" w:right="591"/>
        <w:rPr>
          <w:rFonts w:asciiTheme="minorHAnsi" w:hAnsiTheme="minorHAnsi"/>
        </w:rPr>
      </w:pPr>
      <w:r w:rsidRPr="00392199">
        <w:rPr>
          <w:rFonts w:cs="Times New Roman"/>
          <w:color w:val="565655"/>
          <w:rtl/>
          <w:lang w:eastAsia="ar" w:bidi="ar-MA"/>
        </w:rPr>
        <w:t>إن قبولنا للمبادئ العالمية المذكورة أعلاه يعكس التزامنا بتحسين مكان العمل، وحماية البيئة، واحترام حقوق الإنسان، وتحسين المجتمع الذي نعيش فيه</w:t>
      </w:r>
      <w:r w:rsidRPr="00392199">
        <w:rPr>
          <w:color w:val="565655"/>
          <w:rtl/>
          <w:lang w:eastAsia="ar" w:bidi="ar-MA"/>
        </w:rPr>
        <w:t>.</w:t>
      </w:r>
    </w:p>
    <w:p w:rsidR="00B961BD" w:rsidRPr="00392199" w:rsidRDefault="00592A9F">
      <w:pPr>
        <w:pStyle w:val="GvdeMetni"/>
        <w:bidi/>
        <w:spacing w:before="2"/>
        <w:ind w:left="110"/>
        <w:rPr>
          <w:rFonts w:asciiTheme="minorHAnsi" w:hAnsiTheme="minorHAnsi"/>
        </w:rPr>
      </w:pPr>
      <w:r w:rsidRPr="00392199">
        <w:rPr>
          <w:rFonts w:cs="Times New Roman"/>
          <w:color w:val="565655"/>
          <w:rtl/>
          <w:lang w:eastAsia="ar" w:bidi="ar-MA"/>
        </w:rPr>
        <w:t>وفي هذا الإطار؛</w:t>
      </w:r>
    </w:p>
    <w:p w:rsidR="00B961BD" w:rsidRPr="00392199" w:rsidRDefault="00592A9F">
      <w:pPr>
        <w:pStyle w:val="GvdeMetni"/>
        <w:bidi/>
        <w:spacing w:before="127" w:line="343" w:lineRule="auto"/>
        <w:ind w:left="110" w:right="574"/>
        <w:rPr>
          <w:rFonts w:asciiTheme="minorHAnsi" w:hAnsiTheme="minorHAnsi"/>
        </w:rPr>
      </w:pPr>
      <w:r w:rsidRPr="00392199">
        <w:rPr>
          <w:rFonts w:cs="Times New Roman"/>
          <w:color w:val="565655"/>
          <w:rtl/>
          <w:lang w:eastAsia="ar" w:bidi="ar-MA"/>
        </w:rPr>
        <w:t>يجب أن يكون موردونا ملتزمين بكل ما يرد في اللوائح القانونية المعمول بها من متطلبات، وهذه السياسة والقواعد المذكورة وكذلك جميع المستندات الأخرى المتعلقة بأخلاقيات العمل</w:t>
      </w:r>
      <w:r w:rsidRPr="00392199">
        <w:rPr>
          <w:color w:val="565655"/>
          <w:rtl/>
          <w:lang w:eastAsia="ar" w:bidi="ar-MA"/>
        </w:rPr>
        <w:t>.</w:t>
      </w:r>
    </w:p>
    <w:p w:rsidR="00B961BD" w:rsidRPr="00392199" w:rsidRDefault="00592A9F">
      <w:pPr>
        <w:pStyle w:val="GvdeMetni"/>
        <w:bidi/>
        <w:spacing w:before="2" w:line="340" w:lineRule="auto"/>
        <w:ind w:left="110" w:right="192"/>
        <w:rPr>
          <w:rFonts w:asciiTheme="minorHAnsi" w:hAnsiTheme="minorHAnsi"/>
        </w:rPr>
      </w:pPr>
      <w:r w:rsidRPr="00392199">
        <w:rPr>
          <w:rFonts w:cs="Times New Roman"/>
          <w:color w:val="565655"/>
          <w:rtl/>
          <w:lang w:eastAsia="ar" w:bidi="ar-MA"/>
        </w:rPr>
        <w:t>نعتمد في اختيارنا للموردين على معايير مثل الأداء المالي والخبرة والكفاءة الفنية، بالإضافة إلى تمتع المورد بماضٍ إيجابي فيما يخص ما ورد أعلاه، كما يؤخذ التقييم الخاص بالسنوات السابقة في عين الاعتبار</w:t>
      </w:r>
      <w:r w:rsidRPr="00392199">
        <w:rPr>
          <w:color w:val="565655"/>
          <w:rtl/>
          <w:lang w:eastAsia="ar" w:bidi="ar-MA"/>
        </w:rPr>
        <w:t>.</w:t>
      </w:r>
    </w:p>
    <w:p w:rsidR="00B961BD" w:rsidRPr="00392199" w:rsidRDefault="00592A9F" w:rsidP="00592A9F">
      <w:pPr>
        <w:pStyle w:val="GvdeMetni"/>
        <w:tabs>
          <w:tab w:val="left" w:pos="10578"/>
        </w:tabs>
        <w:bidi/>
        <w:spacing w:before="8" w:line="340" w:lineRule="auto"/>
        <w:ind w:left="110" w:right="499"/>
        <w:rPr>
          <w:rFonts w:asciiTheme="minorHAnsi" w:hAnsiTheme="minorHAnsi"/>
        </w:rPr>
      </w:pPr>
      <w:r w:rsidRPr="00392199">
        <w:rPr>
          <w:rFonts w:cs="Times New Roman"/>
          <w:color w:val="565655"/>
          <w:rtl/>
          <w:lang w:eastAsia="ar" w:bidi="ar-MA"/>
        </w:rPr>
        <w:t>لاختيار وإدارة الموردين؛ يتحمل مديري الوحدات المعنية في الشركة مسؤولية إعداد قوائم الموردين المعتمدين وبناء أنظمة الإدارة والمراقبة</w:t>
      </w:r>
      <w:r w:rsidRPr="00392199">
        <w:rPr>
          <w:color w:val="565655"/>
          <w:rtl/>
          <w:lang w:eastAsia="ar" w:bidi="ar-MA"/>
        </w:rPr>
        <w:t>.</w:t>
      </w:r>
    </w:p>
    <w:p w:rsidR="00B961BD" w:rsidRPr="00392199" w:rsidRDefault="00592A9F">
      <w:pPr>
        <w:pStyle w:val="GvdeMetni"/>
        <w:bidi/>
        <w:spacing w:before="8" w:line="340" w:lineRule="auto"/>
        <w:ind w:left="110" w:right="466"/>
        <w:rPr>
          <w:rFonts w:asciiTheme="minorHAnsi" w:hAnsiTheme="minorHAnsi"/>
        </w:rPr>
      </w:pPr>
      <w:r w:rsidRPr="00392199">
        <w:rPr>
          <w:rFonts w:cs="Times New Roman"/>
          <w:color w:val="565655"/>
          <w:rtl/>
          <w:lang w:eastAsia="ar" w:bidi="ar-MA"/>
        </w:rPr>
        <w:t>ونقيم موردينا الذين نختار العمل معهم وفق معايير موضوعية</w:t>
      </w:r>
      <w:r w:rsidRPr="00392199">
        <w:rPr>
          <w:color w:val="565655"/>
          <w:rtl/>
          <w:lang w:eastAsia="ar" w:bidi="ar-MA"/>
        </w:rPr>
        <w:t xml:space="preserve">. </w:t>
      </w:r>
      <w:r w:rsidRPr="00392199">
        <w:rPr>
          <w:rFonts w:cs="Times New Roman"/>
          <w:color w:val="565655"/>
          <w:rtl/>
          <w:lang w:eastAsia="ar" w:bidi="ar-MA"/>
        </w:rPr>
        <w:t>نهدف بصفتنا شركة ألتون كايا إلى إقامة علاقات مبنية على القيمة المتبادلة مع موردينا</w:t>
      </w:r>
      <w:r w:rsidRPr="00392199">
        <w:rPr>
          <w:color w:val="565655"/>
          <w:rtl/>
          <w:lang w:eastAsia="ar" w:bidi="ar-MA"/>
        </w:rPr>
        <w:t>.</w:t>
      </w:r>
    </w:p>
    <w:p w:rsidR="00B961BD" w:rsidRPr="00392199" w:rsidRDefault="00592A9F">
      <w:pPr>
        <w:pStyle w:val="ListeParagraf"/>
        <w:numPr>
          <w:ilvl w:val="0"/>
          <w:numId w:val="1"/>
        </w:numPr>
        <w:tabs>
          <w:tab w:val="left" w:pos="284"/>
        </w:tabs>
        <w:bidi/>
        <w:spacing w:before="8" w:line="343" w:lineRule="auto"/>
        <w:ind w:right="983" w:firstLine="0"/>
        <w:rPr>
          <w:rFonts w:asciiTheme="minorHAnsi" w:hAnsiTheme="minorHAnsi"/>
          <w:sz w:val="24"/>
        </w:rPr>
      </w:pPr>
      <w:r w:rsidRPr="00392199">
        <w:rPr>
          <w:rFonts w:cs="Times New Roman"/>
          <w:color w:val="565655"/>
          <w:sz w:val="24"/>
          <w:szCs w:val="24"/>
          <w:rtl/>
          <w:lang w:eastAsia="ar" w:bidi="ar-MA"/>
        </w:rPr>
        <w:t>وتحرص ألتون كايا على الامتثال لقوانين البلاد التي نعمل بها خلال مراحل إدارة سلاسل التوريد</w:t>
      </w:r>
      <w:r w:rsidRPr="00392199">
        <w:rPr>
          <w:color w:val="565655"/>
          <w:sz w:val="24"/>
          <w:szCs w:val="24"/>
          <w:rtl/>
          <w:lang w:eastAsia="ar" w:bidi="ar-MA"/>
        </w:rPr>
        <w:t>.</w:t>
      </w:r>
    </w:p>
    <w:p w:rsidR="00B961BD" w:rsidRPr="00392199" w:rsidRDefault="00592A9F">
      <w:pPr>
        <w:pStyle w:val="ListeParagraf"/>
        <w:numPr>
          <w:ilvl w:val="0"/>
          <w:numId w:val="1"/>
        </w:numPr>
        <w:tabs>
          <w:tab w:val="left" w:pos="231"/>
        </w:tabs>
        <w:bidi/>
        <w:spacing w:line="343" w:lineRule="auto"/>
        <w:ind w:right="111" w:firstLine="0"/>
        <w:rPr>
          <w:rFonts w:asciiTheme="minorHAnsi" w:hAnsiTheme="minorHAnsi"/>
          <w:sz w:val="24"/>
        </w:rPr>
      </w:pPr>
      <w:r w:rsidRPr="00392199">
        <w:rPr>
          <w:rFonts w:cs="Times New Roman"/>
          <w:color w:val="565655"/>
          <w:sz w:val="24"/>
          <w:szCs w:val="24"/>
          <w:rtl/>
          <w:lang w:eastAsia="ar" w:bidi="ar-MA"/>
        </w:rPr>
        <w:t>نهدف إلى ضمان التزام الموردين بالقواعد والقوانين واللوائح والتنظيمات أيضا</w:t>
      </w:r>
      <w:r w:rsidRPr="00392199">
        <w:rPr>
          <w:color w:val="565655"/>
          <w:sz w:val="24"/>
          <w:szCs w:val="24"/>
          <w:rtl/>
          <w:lang w:eastAsia="ar" w:bidi="ar-MA"/>
        </w:rPr>
        <w:t xml:space="preserve">. </w:t>
      </w:r>
      <w:r w:rsidRPr="00392199">
        <w:rPr>
          <w:rFonts w:cs="Times New Roman"/>
          <w:color w:val="565655"/>
          <w:sz w:val="24"/>
          <w:szCs w:val="24"/>
          <w:rtl/>
          <w:lang w:eastAsia="ar" w:bidi="ar-MA"/>
        </w:rPr>
        <w:t>وننتظر من موردينا والموردين والمقاولين من الباطن الذين يعملون معهم أن يكونوا على دراية وعلم بالتطبيقات واللوائح الخاصة بعملهم</w:t>
      </w:r>
      <w:r w:rsidRPr="00392199">
        <w:rPr>
          <w:color w:val="565655"/>
          <w:sz w:val="24"/>
          <w:szCs w:val="24"/>
          <w:rtl/>
          <w:lang w:eastAsia="ar" w:bidi="ar-MA"/>
        </w:rPr>
        <w:t xml:space="preserve">. </w:t>
      </w:r>
      <w:r w:rsidRPr="00392199">
        <w:rPr>
          <w:rFonts w:cs="Times New Roman"/>
          <w:color w:val="565655"/>
          <w:sz w:val="24"/>
          <w:szCs w:val="24"/>
          <w:rtl/>
          <w:lang w:eastAsia="ar" w:bidi="ar-MA"/>
        </w:rPr>
        <w:t>وتحتفظ مجموعة شركات ألتون كايا بحقها في إنهاء علاقتها بالموردين الذين لا يلتزمون بهذه القواعد</w:t>
      </w:r>
      <w:r w:rsidRPr="00392199">
        <w:rPr>
          <w:color w:val="565655"/>
          <w:sz w:val="24"/>
          <w:szCs w:val="24"/>
          <w:rtl/>
          <w:lang w:eastAsia="ar" w:bidi="ar-MA"/>
        </w:rPr>
        <w:t xml:space="preserve">. </w:t>
      </w:r>
      <w:r w:rsidRPr="00392199">
        <w:rPr>
          <w:rFonts w:cs="Times New Roman"/>
          <w:color w:val="565655"/>
          <w:sz w:val="24"/>
          <w:szCs w:val="24"/>
          <w:rtl/>
          <w:lang w:eastAsia="ar" w:bidi="ar-MA"/>
        </w:rPr>
        <w:t>ونحرص حرصا بالغا على مراقبة مدى توافق البضائع والخدمات التي يوردها الموردون مع لائحة الإدارة الاستراتيجية مراقبة موضوعية من خلال المختصين والخبراء</w:t>
      </w:r>
      <w:r w:rsidRPr="00392199">
        <w:rPr>
          <w:color w:val="565655"/>
          <w:sz w:val="24"/>
          <w:szCs w:val="24"/>
          <w:rtl/>
          <w:lang w:eastAsia="ar" w:bidi="ar-MA"/>
        </w:rPr>
        <w:t>.</w:t>
      </w:r>
    </w:p>
    <w:p w:rsidR="00B961BD" w:rsidRPr="00392199" w:rsidRDefault="00592A9F">
      <w:pPr>
        <w:pStyle w:val="GvdeMetni"/>
        <w:bidi/>
        <w:spacing w:before="5" w:line="343" w:lineRule="auto"/>
        <w:ind w:left="110" w:right="133"/>
        <w:rPr>
          <w:rFonts w:asciiTheme="minorHAnsi" w:hAnsiTheme="minorHAnsi"/>
        </w:rPr>
      </w:pPr>
      <w:r w:rsidRPr="00392199">
        <w:rPr>
          <w:rFonts w:cs="Times New Roman"/>
          <w:color w:val="565655"/>
          <w:rtl/>
          <w:lang w:eastAsia="ar" w:bidi="ar-MA"/>
        </w:rPr>
        <w:t>تتيح عمليات تدقيق الموردين التي تتم وفقا لمعايير شركتنا وسياساتها وإجراءاتها لموردينا رؤية وضعهم الحالي وتحسين قدرتهم على التدخل مسبقا في حالة المشاكل والاضطرابات المحتملة</w:t>
      </w:r>
      <w:r w:rsidRPr="00392199">
        <w:rPr>
          <w:color w:val="565655"/>
          <w:rtl/>
          <w:lang w:eastAsia="ar" w:bidi="ar-MA"/>
        </w:rPr>
        <w:t>.</w:t>
      </w:r>
    </w:p>
    <w:p w:rsidR="00B961BD" w:rsidRPr="00392199" w:rsidRDefault="00592A9F">
      <w:pPr>
        <w:pStyle w:val="GvdeMetni"/>
        <w:bidi/>
        <w:spacing w:before="4" w:line="340" w:lineRule="auto"/>
        <w:ind w:left="110" w:right="98"/>
        <w:rPr>
          <w:rFonts w:asciiTheme="minorHAnsi" w:hAnsiTheme="minorHAnsi"/>
        </w:rPr>
      </w:pPr>
      <w:r w:rsidRPr="00392199">
        <w:rPr>
          <w:rFonts w:cs="Times New Roman"/>
          <w:color w:val="565655"/>
          <w:rtl/>
          <w:lang w:eastAsia="ar" w:bidi="ar-MA"/>
        </w:rPr>
        <w:t>ونهدف إلى تقديم البرامج التعليمية المختلفة في إطار الوثائق المعدة سواء المتعلقة بهذه السياسة أو المتعلقة بالموضوعات الأخرى ذات صلة</w:t>
      </w:r>
      <w:r w:rsidRPr="00392199">
        <w:rPr>
          <w:color w:val="565655"/>
          <w:rtl/>
          <w:lang w:eastAsia="ar" w:bidi="ar-MA"/>
        </w:rPr>
        <w:t>.</w:t>
      </w:r>
    </w:p>
    <w:p w:rsidR="00B961BD" w:rsidRPr="00392199" w:rsidRDefault="00592A9F">
      <w:pPr>
        <w:pStyle w:val="GvdeMetni"/>
        <w:bidi/>
        <w:spacing w:before="8"/>
        <w:ind w:left="110"/>
        <w:rPr>
          <w:rFonts w:asciiTheme="minorHAnsi" w:hAnsiTheme="minorHAnsi"/>
        </w:rPr>
      </w:pPr>
      <w:r w:rsidRPr="00392199">
        <w:rPr>
          <w:rFonts w:cs="Times New Roman"/>
          <w:color w:val="565655"/>
          <w:rtl/>
          <w:lang w:eastAsia="ar" w:bidi="ar-MA"/>
        </w:rPr>
        <w:t>وتعد الخطوط الرئيسية للمبادئ التي تتبعها مجموعة شركات ألتون كايا مع مورديها كالآتي</w:t>
      </w:r>
      <w:r w:rsidRPr="00392199">
        <w:rPr>
          <w:color w:val="565655"/>
          <w:rtl/>
          <w:lang w:eastAsia="ar" w:bidi="ar-MA"/>
        </w:rPr>
        <w:t>:</w:t>
      </w:r>
    </w:p>
    <w:p w:rsidR="00B961BD" w:rsidRPr="00392199" w:rsidRDefault="00592A9F">
      <w:pPr>
        <w:pStyle w:val="Balk2"/>
        <w:numPr>
          <w:ilvl w:val="2"/>
          <w:numId w:val="2"/>
        </w:numPr>
        <w:tabs>
          <w:tab w:val="left" w:pos="658"/>
        </w:tabs>
        <w:bidi/>
        <w:spacing w:before="122"/>
        <w:rPr>
          <w:rFonts w:asciiTheme="minorHAnsi" w:hAnsiTheme="minorHAnsi"/>
          <w:color w:val="565655"/>
        </w:rPr>
      </w:pPr>
      <w:r w:rsidRPr="00392199">
        <w:rPr>
          <w:rFonts w:cs="Times New Roman"/>
          <w:color w:val="565655"/>
          <w:rtl/>
          <w:lang w:eastAsia="ar" w:bidi="ar-MA"/>
        </w:rPr>
        <w:t>التشريعات واللوائح</w:t>
      </w:r>
    </w:p>
    <w:p w:rsidR="00B961BD" w:rsidRPr="00392199" w:rsidRDefault="007C5E03">
      <w:pPr>
        <w:pStyle w:val="GvdeMetni"/>
        <w:bidi/>
        <w:spacing w:before="132" w:line="343" w:lineRule="auto"/>
        <w:ind w:left="110" w:right="337"/>
        <w:rPr>
          <w:rFonts w:asciiTheme="minorHAnsi" w:hAnsiTheme="minorHAnsi"/>
        </w:rPr>
      </w:pPr>
      <w:r>
        <w:rPr>
          <w:noProof/>
          <w:color w:val="565655"/>
          <w:lang w:eastAsia="ar" w:bidi="ar-MA"/>
        </w:rPr>
        <w:pict>
          <v:oval id="_x0000_s1512" style="position:absolute;left:0;text-align:left;margin-left:285.15pt;margin-top:238.15pt;width:22.5pt;height:22.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style="mso-next-textbox:#_x0000_s1512" inset="0,0,0,0">
              <w:txbxContent>
                <w:p w:rsidR="00392199" w:rsidRPr="00E66533" w:rsidRDefault="00392199" w:rsidP="00392199">
                  <w:pPr>
                    <w:bidi/>
                    <w:jc w:val="center"/>
                    <w:rPr>
                      <w:b/>
                      <w:bCs/>
                      <w:sz w:val="28"/>
                      <w:szCs w:val="28"/>
                    </w:rPr>
                  </w:pPr>
                  <w:r>
                    <w:rPr>
                      <w:b/>
                      <w:bCs/>
                      <w:color w:val="FFFFFF"/>
                      <w:sz w:val="28"/>
                      <w:szCs w:val="28"/>
                      <w:rtl/>
                      <w:lang w:eastAsia="ar" w:bidi="ar-MA"/>
                    </w:rPr>
                    <w:t>3</w:t>
                  </w:r>
                </w:p>
              </w:txbxContent>
            </v:textbox>
          </v:oval>
        </w:pict>
      </w:r>
      <w:r w:rsidR="00592A9F" w:rsidRPr="00392199">
        <w:rPr>
          <w:rFonts w:cs="Times New Roman"/>
          <w:color w:val="565655"/>
          <w:rtl/>
          <w:lang w:eastAsia="ar" w:bidi="ar-MA"/>
        </w:rPr>
        <w:t>تنتظر مجموعة شركات ألتون كايا من مورديها ومن الأشخاص الذين تحصل منهم على بضائع أو خدمات أن تلتزم بكافة القوانين والتنظيمات واللوائح في الدول التي تعمل بها بما في ذلك القوانين المتعلقة بالسلوكيات التجارية وجودة المنتجات والمعايير البيئية والصحة والسلامة المهنية والعمل والتوظيف</w:t>
      </w:r>
      <w:r w:rsidR="00592A9F" w:rsidRPr="00392199">
        <w:rPr>
          <w:color w:val="565655"/>
          <w:rtl/>
          <w:lang w:eastAsia="ar" w:bidi="ar-MA"/>
        </w:rPr>
        <w:t>.</w:t>
      </w:r>
    </w:p>
    <w:p w:rsidR="00B961BD" w:rsidRPr="00392199" w:rsidRDefault="00B961BD">
      <w:pPr>
        <w:bidi/>
        <w:rPr>
          <w:rFonts w:asciiTheme="minorHAnsi" w:hAnsiTheme="minorHAnsi"/>
        </w:rPr>
        <w:sectPr w:rsidR="00B961BD" w:rsidRPr="00392199">
          <w:pgSz w:w="11910" w:h="16840"/>
          <w:pgMar w:top="260" w:right="140" w:bottom="0" w:left="200" w:header="708" w:footer="708" w:gutter="0"/>
          <w:cols w:space="708"/>
        </w:sectPr>
      </w:pPr>
    </w:p>
    <w:p w:rsidR="00B961BD" w:rsidRDefault="007C5E03">
      <w:pPr>
        <w:pStyle w:val="GvdeMetni"/>
        <w:bidi/>
        <w:ind w:left="33"/>
        <w:rPr>
          <w:rFonts w:asciiTheme="minorHAnsi" w:hAnsiTheme="minorHAnsi"/>
          <w:sz w:val="20"/>
        </w:rPr>
      </w:pPr>
      <w:bookmarkStart w:id="0" w:name="_GoBack"/>
      <w:r>
        <w:rPr>
          <w:noProof/>
          <w:rtl/>
          <w:lang w:bidi="ar-SA"/>
        </w:rPr>
        <w:lastRenderedPageBreak/>
        <w:drawing>
          <wp:anchor distT="0" distB="0" distL="114300" distR="114300" simplePos="0" relativeHeight="251685888" behindDoc="1" locked="0" layoutInCell="1" allowOverlap="1" wp14:anchorId="53CCC85A" wp14:editId="722EF611">
            <wp:simplePos x="0" y="0"/>
            <wp:positionH relativeFrom="column">
              <wp:posOffset>-114300</wp:posOffset>
            </wp:positionH>
            <wp:positionV relativeFrom="paragraph">
              <wp:posOffset>-158750</wp:posOffset>
            </wp:positionV>
            <wp:extent cx="7534275" cy="1066990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ar" w:bidi="ar-MA"/>
        </w:rPr>
        <w:pict>
          <v:group id="_x0000_s1517" style="position:absolute;left:0;text-align:left;margin-left:165.75pt;margin-top:11.3pt;width:397.9pt;height:47.2pt;z-index:251687936;mso-position-horizontal-relative:text;mso-position-vertical-relative:text" coordorigin="3448,479" coordsize="7958,944">
            <v:shape id="Metin Kutusu 2" o:spid="_x0000_s1518" type="#_x0000_t202" style="position:absolute;left:3448;top:798;width:4452;height:368;visibility:visible;mso-wrap-style:square;v-text-anchor:top" filled="f" stroked="f">
              <v:textbox style="mso-fit-shape-to-text:t" inset="0,0,0,0">
                <w:txbxContent>
                  <w:p w:rsidR="00392199" w:rsidRPr="00392199" w:rsidRDefault="00392199" w:rsidP="00392199">
                    <w:pPr>
                      <w:bidi/>
                      <w:jc w:val="center"/>
                      <w:rPr>
                        <w:color w:val="FFFFFF"/>
                        <w:sz w:val="32"/>
                      </w:rPr>
                    </w:pPr>
                    <w:r w:rsidRPr="00392199">
                      <w:rPr>
                        <w:rFonts w:cs="Times New Roman"/>
                        <w:color w:val="FFFFFF"/>
                        <w:sz w:val="32"/>
                        <w:szCs w:val="32"/>
                        <w:rtl/>
                        <w:lang w:eastAsia="ar" w:bidi="ar-MA"/>
                      </w:rPr>
                      <w:t>سياسة سلاسل التوريد</w:t>
                    </w:r>
                  </w:p>
                </w:txbxContent>
              </v:textbox>
            </v:shape>
            <v:shape id="Metin Kutusu 2" o:spid="_x0000_s1519"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392199" w:rsidRPr="00516CFD" w:rsidRDefault="00392199"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07</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02.02.2016</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392199" w:rsidRPr="00516CFD" w:rsidRDefault="00392199"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392199" w:rsidRPr="00516CFD" w:rsidTr="00392199">
                      <w:tc>
                        <w:tcPr>
                          <w:tcW w:w="1384" w:type="dxa"/>
                        </w:tcPr>
                        <w:p w:rsidR="00392199" w:rsidRPr="00516CFD" w:rsidRDefault="00392199"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392199" w:rsidRPr="00516CFD" w:rsidRDefault="00392199" w:rsidP="00392199">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07.09.2021</w:t>
                          </w:r>
                        </w:p>
                      </w:tc>
                    </w:tr>
                  </w:tbl>
                  <w:p w:rsidR="00392199" w:rsidRPr="00516CFD" w:rsidRDefault="00392199" w:rsidP="00392199">
                    <w:pPr>
                      <w:bidi/>
                      <w:rPr>
                        <w:rFonts w:hAnsi="Arial" w:cs="10"/>
                      </w:rPr>
                    </w:pPr>
                  </w:p>
                </w:txbxContent>
              </v:textbox>
            </v:shape>
          </v:group>
        </w:pict>
      </w:r>
      <w:r>
        <w:rPr>
          <w:lang w:eastAsia="ar" w:bidi="ar-MA"/>
        </w:rPr>
        <w:pict>
          <v:group id="_x0000_s1036" style="position:absolute;left:0;text-align:left;margin-left:24.55pt;margin-top:387.35pt;width:571.6pt;height:455.2pt;z-index:-252484608;mso-position-horizontal-relative:page;mso-position-vertical-relative:page" coordorigin="491,7747" coordsize="11432,9104">
            <v:shape id="_x0000_s1086" style="position:absolute;left:10924;top:13493;width:982;height:751" coordorigin="10924,13493" coordsize="982,751" path="m11905,14244r-981,-751l11905,13518e" filled="f" strokecolor="#afafaf" strokeweight=".23811mm">
              <v:path arrowok="t"/>
            </v:shape>
            <v:shape id="_x0000_s1085" style="position:absolute;left:5215;top:13493;width:5709;height:3341" coordorigin="5215,13493" coordsize="5709,3341" path="m5215,16834r5709,-3341l6875,16834e" filled="f" strokecolor="#afafaf" strokeweight=".23811mm">
              <v:path arrowok="t"/>
            </v:shape>
            <v:shape id="_x0000_s1084" style="position:absolute;left:4459;top:13493;width:6466;height:3341" coordorigin="4459,13493" coordsize="6466,3341" path="m4459,16834l7484,13762r3440,-269l5215,16834e" filled="f" strokecolor="#afafaf" strokeweight=".23811mm">
              <v:path arrowok="t"/>
            </v:shape>
            <v:shape id="_x0000_s1083" style="position:absolute;left:10924;top:12556;width:982;height:962" coordorigin="10924,12557" coordsize="982,962" path="m11905,13518r-981,-25l11905,12557e" filled="f" strokecolor="#afafaf" strokeweight=".23811mm">
              <v:path arrowok="t"/>
            </v:shape>
            <v:shape id="_x0000_s1082"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081" style="position:absolute;left:7484;top:10149;width:4422;height:3613" coordorigin="7484,10150" coordsize="4422,3613" path="m11905,11684l7484,13762,9288,10150r2617,407e" filled="f" strokecolor="#afafaf" strokeweight=".59019mm">
              <v:path arrowok="t"/>
            </v:shape>
            <v:shape id="_x0000_s1080" style="position:absolute;left:11379;top:8031;width:527;height:635" coordorigin="11379,8031" coordsize="527,635" path="m11906,8665r-527,-634l11906,8233e" filled="f" strokecolor="#afafaf" strokeweight=".23811mm">
              <v:path arrowok="t"/>
            </v:shape>
            <v:shape id="_x0000_s1079" style="position:absolute;left:9287;top:8031;width:2618;height:2527" coordorigin="9288,8031" coordsize="2618,2527" path="m11905,10557l9288,10150,11379,8031r526,634e" filled="f" strokecolor="#afafaf" strokeweight=".59019mm">
              <v:path arrowok="t"/>
            </v:shape>
            <v:shape id="_x0000_s1078" style="position:absolute;left:6061;top:8031;width:5319;height:2119" coordorigin="6061,8031" coordsize="5319,2119" path="m9288,10150r-3227,-8l11379,8031,9288,10150xe" filled="f" strokecolor="#afafaf" strokeweight=".59019mm">
              <v:path arrowok="t"/>
            </v:shape>
            <v:shape id="_x0000_s1077" style="position:absolute;left:5894;top:10149;width:3393;height:3613" coordorigin="5895,10150" coordsize="3393,3613" path="m9288,10150l5895,12196r1589,1566l9288,10150xe" filled="f" strokecolor="#afafaf" strokeweight=".23811mm">
              <v:path arrowok="t"/>
            </v:shape>
            <v:shape id="_x0000_s1076" style="position:absolute;left:5894;top:10141;width:3393;height:2054" coordorigin="5895,10142" coordsize="3393,2054" path="m9288,10150l5895,12196r166,-2054l9288,10150xe" filled="f" strokecolor="#afafaf" strokeweight=".23811mm">
              <v:path arrowok="t"/>
            </v:shape>
            <v:shape id="_x0000_s1075" style="position:absolute;left:3384;top:10141;width:2678;height:2593" coordorigin="3384,10142" coordsize="2678,2593" path="m5895,12196r-2511,538l6061,10142r-166,2054xe" filled="f" strokecolor="#afafaf" strokeweight=".59019mm">
              <v:path arrowok="t"/>
            </v:shape>
            <v:shape id="_x0000_s1074" style="position:absolute;left:4595;top:12195;width:2889;height:1941" coordorigin="4596,12196" coordsize="2889,1941" path="m7484,13762r-2888,374l5895,12196r1589,1566xe" filled="f" strokecolor="#afafaf" strokeweight=".59019mm">
              <v:path arrowok="t"/>
            </v:shape>
            <v:shape id="_x0000_s1073" style="position:absolute;left:3384;top:12195;width:2511;height:1941" coordorigin="3384,12196" coordsize="2511,1941" path="m4596,14136l3384,12734r2511,-538l4596,14136xe" filled="f" strokecolor="#afafaf" strokeweight=".59019mm">
              <v:path arrowok="t"/>
            </v:shape>
            <v:shape id="_x0000_s1072"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071"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070"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069" style="position:absolute;left:507;top:12734;width:2877;height:4100" coordorigin="508,12734" coordsize="2877,4100" path="m508,16834l3384,12734,2020,16834e" filled="f" strokecolor="#afafaf" strokeweight=".59019mm">
              <v:path arrowok="t"/>
            </v:shape>
            <v:shape id="_x0000_s1068" type="#_x0000_t75" style="position:absolute;left:7324;top:13626;width:263;height:263">
              <v:imagedata r:id="rId57" o:title=""/>
            </v:shape>
            <v:shape id="_x0000_s1067"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066" type="#_x0000_t75" style="position:absolute;left:5768;top:12077;width:252;height:252">
              <v:imagedata r:id="rId58" o:title=""/>
            </v:shape>
            <v:shape id="_x0000_s1065" type="#_x0000_t75" style="position:absolute;left:3289;top:12602;width:263;height:263">
              <v:imagedata r:id="rId59" o:title=""/>
            </v:shape>
            <v:shape id="_x0000_s1064"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063"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062"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061" style="position:absolute;left:9310;top:11622;width:2595;height:983" coordorigin="9311,11622" coordsize="2595,983" path="m11906,11622r-2595,644l11906,12605e" filled="f" strokecolor="#afafaf" strokeweight=".23811mm">
              <v:path arrowok="t"/>
            </v:shape>
            <v:shape id="_x0000_s1060"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059"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058" style="position:absolute;left:6253;top:16425;width:387;height:409" coordorigin="6254,16425" coordsize="387,409" path="m6254,16834r386,-409l6446,16834e" filled="f" strokecolor="#afafaf" strokeweight=".23811mm">
              <v:path arrowok="t"/>
            </v:shape>
            <v:shape id="_x0000_s1057" style="position:absolute;left:6067;top:16425;width:573;height:409" coordorigin="6067,16425" coordsize="573,409" path="m6254,16834r386,-409l6067,16834e" filled="f" strokecolor="#afafaf" strokeweight=".23811mm">
              <v:path arrowok="t"/>
            </v:shape>
            <v:shape id="_x0000_s1056"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055" style="position:absolute;left:4799;top:13949;width:3994;height:2477" coordorigin="4799,13949" coordsize="3994,2477" path="m4799,15073l8793,13949,6640,16425,4799,15073xe" filled="f" strokecolor="#afafaf" strokeweight=".23811mm">
              <v:path arrowok="t"/>
            </v:shape>
            <v:shape id="_x0000_s1054" style="position:absolute;left:4799;top:12266;width:4512;height:2807" coordorigin="4799,12266" coordsize="4512,2807" path="m4799,15073l9311,12266r-518,1683l4799,15073xe" filled="f" strokecolor="#afafaf" strokeweight=".23811mm">
              <v:path arrowok="t"/>
            </v:shape>
            <v:shape id="_x0000_s1053" style="position:absolute;left:591;top:14133;width:1089;height:2701" coordorigin="592,14134" coordsize="1089,2701" path="m592,16834l936,14134r744,2700e" filled="f" strokecolor="#afafaf" strokeweight=".59019mm">
              <v:path arrowok="t"/>
            </v:shape>
            <v:shape id="_x0000_s1052" style="position:absolute;left:952;top:14137;width:3847;height:2697" coordorigin="952,14137" coordsize="3847,2697" path="m3834,16834r965,-1761l952,14137r736,2697e" filled="f" strokecolor="#afafaf" strokeweight=".23811mm">
              <v:path arrowok="t"/>
            </v:shape>
            <v:shape id="_x0000_s1051" style="position:absolute;left:952;top:12266;width:8359;height:2807" coordorigin="952,12266" coordsize="8359,2807" path="m4799,15073l9311,12266,952,14137r3847,936xe" filled="f" strokecolor="#afafaf" strokeweight=".59019mm">
              <v:path arrowok="t"/>
            </v:shape>
            <v:shape id="_x0000_s1050" style="position:absolute;left:952;top:10377;width:8359;height:3760" coordorigin="952,10378" coordsize="8359,3760" path="m9311,12266l7369,10378,952,14137,9311,12266xe" filled="f" strokecolor="#afafaf" strokeweight=".59019mm">
              <v:path arrowok="t"/>
            </v:shape>
            <v:shape id="_x0000_s1049"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048"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047"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046" type="#_x0000_t75" style="position:absolute;left:8673;top:13844;width:264;height:264">
              <v:imagedata r:id="rId60" o:title=""/>
            </v:shape>
            <v:shape id="_x0000_s1045"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044" type="#_x0000_t75" style="position:absolute;left:10758;top:13336;width:341;height:341">
              <v:imagedata r:id="rId61" o:title=""/>
            </v:shape>
            <v:line id="_x0000_s1043" style="position:absolute" from="1634,14632" to="1868,14632" strokecolor="white" strokeweight=".157mm"/>
            <v:line id="_x0000_s1042" style="position:absolute" from="2101,14632" to="2334,14632" strokecolor="white" strokeweight=".20744mm"/>
            <v:line id="_x0000_s1041" style="position:absolute" from="2568,14632" to="2801,14632" strokecolor="white" strokeweight=".23142mm"/>
            <v:line id="_x0000_s1040" style="position:absolute" from="4435,14632" to="4669,14632" strokecolor="white" strokeweight=".32772mm"/>
            <v:line id="_x0000_s1039" style="position:absolute" from="8637,14632" to="8871,14632" strokecolor="white" strokeweight=".25611mm"/>
            <v:line id="_x0000_s1038" style="position:absolute" from="9104,14632" to="9338,14632" strokecolor="white" strokeweight=".23214mm"/>
            <v:shape id="_x0000_s1037" style="position:absolute;left:5723;top:15872;width:459;height:459" coordorigin="5724,15872" coordsize="459,459" path="m5953,15872r-73,12l5817,15917r-49,49l5735,16029r-11,72l5735,16174r33,63l5817,16286r63,33l5953,16331r72,-12l6088,16286r50,-49l6170,16174r12,-73l6170,16029r-32,-63l6088,15917r-63,-33l5953,15872xe" fillcolor="black" stroked="f">
              <v:path arrowok="t"/>
            </v:shape>
            <w10:wrap anchorx="page" anchory="page"/>
          </v:group>
        </w:pict>
      </w: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Default="00392199">
      <w:pPr>
        <w:pStyle w:val="GvdeMetni"/>
        <w:bidi/>
        <w:ind w:left="33"/>
        <w:rPr>
          <w:rFonts w:asciiTheme="minorHAnsi" w:hAnsiTheme="minorHAnsi"/>
          <w:sz w:val="20"/>
        </w:rPr>
      </w:pPr>
    </w:p>
    <w:p w:rsidR="00392199" w:rsidRPr="00392199" w:rsidRDefault="00392199">
      <w:pPr>
        <w:pStyle w:val="GvdeMetni"/>
        <w:bidi/>
        <w:ind w:left="33"/>
        <w:rPr>
          <w:rFonts w:asciiTheme="minorHAnsi" w:hAnsiTheme="minorHAnsi"/>
          <w:sz w:val="20"/>
        </w:rPr>
      </w:pPr>
    </w:p>
    <w:p w:rsidR="00B961BD" w:rsidRPr="00392199" w:rsidRDefault="00592A9F">
      <w:pPr>
        <w:pStyle w:val="Balk2"/>
        <w:numPr>
          <w:ilvl w:val="2"/>
          <w:numId w:val="2"/>
        </w:numPr>
        <w:tabs>
          <w:tab w:val="left" w:pos="713"/>
        </w:tabs>
        <w:bidi/>
        <w:spacing w:before="100"/>
        <w:ind w:left="712" w:hanging="603"/>
        <w:rPr>
          <w:rFonts w:asciiTheme="minorHAnsi" w:hAnsiTheme="minorHAnsi"/>
          <w:color w:val="565655"/>
        </w:rPr>
      </w:pPr>
      <w:r w:rsidRPr="00392199">
        <w:rPr>
          <w:rFonts w:cs="Times New Roman"/>
          <w:color w:val="565655"/>
          <w:rtl/>
          <w:lang w:eastAsia="ar" w:bidi="ar-MA"/>
        </w:rPr>
        <w:t>البيئة</w:t>
      </w:r>
    </w:p>
    <w:p w:rsidR="00B961BD" w:rsidRPr="00392199" w:rsidRDefault="00B961BD">
      <w:pPr>
        <w:pStyle w:val="GvdeMetni"/>
        <w:bidi/>
        <w:rPr>
          <w:rFonts w:asciiTheme="minorHAnsi" w:hAnsiTheme="minorHAnsi"/>
          <w:b/>
        </w:rPr>
      </w:pPr>
    </w:p>
    <w:p w:rsidR="00B961BD" w:rsidRPr="00392199" w:rsidRDefault="00592A9F">
      <w:pPr>
        <w:pStyle w:val="GvdeMetni"/>
        <w:bidi/>
        <w:spacing w:line="343" w:lineRule="auto"/>
        <w:ind w:left="110" w:right="209"/>
        <w:rPr>
          <w:rFonts w:asciiTheme="minorHAnsi" w:hAnsiTheme="minorHAnsi"/>
        </w:rPr>
      </w:pPr>
      <w:r w:rsidRPr="00392199">
        <w:rPr>
          <w:rFonts w:cs="Times New Roman"/>
          <w:color w:val="565655"/>
          <w:rtl/>
          <w:lang w:eastAsia="ar" w:bidi="ar-MA"/>
        </w:rPr>
        <w:t>تهدف مجموعة شركات ألتون كايا إلى العمل مع الموردين الذين يحترمون حقوق الإنسان، ولا يمارسون التمييز والعنصرية بأي شكل من الأشكال، وتوفر فرصًا متكافئة لموظفيهم</w:t>
      </w:r>
      <w:r w:rsidRPr="00392199">
        <w:rPr>
          <w:color w:val="565655"/>
          <w:rtl/>
          <w:lang w:eastAsia="ar" w:bidi="ar-MA"/>
        </w:rPr>
        <w:t>.</w:t>
      </w:r>
    </w:p>
    <w:p w:rsidR="00B961BD" w:rsidRPr="00392199" w:rsidRDefault="00592A9F">
      <w:pPr>
        <w:pStyle w:val="Balk2"/>
        <w:numPr>
          <w:ilvl w:val="2"/>
          <w:numId w:val="2"/>
        </w:numPr>
        <w:tabs>
          <w:tab w:val="left" w:pos="767"/>
        </w:tabs>
        <w:bidi/>
        <w:ind w:left="766" w:hanging="657"/>
        <w:rPr>
          <w:rFonts w:asciiTheme="minorHAnsi" w:hAnsiTheme="minorHAnsi"/>
          <w:color w:val="565655"/>
        </w:rPr>
      </w:pPr>
      <w:r w:rsidRPr="00392199">
        <w:rPr>
          <w:rFonts w:cs="Times New Roman"/>
          <w:color w:val="565655"/>
          <w:rtl/>
          <w:lang w:eastAsia="ar" w:bidi="ar-MA"/>
        </w:rPr>
        <w:t>احترام حقوق الإنسان</w:t>
      </w:r>
    </w:p>
    <w:p w:rsidR="00B961BD" w:rsidRPr="00392199" w:rsidRDefault="00592A9F">
      <w:pPr>
        <w:pStyle w:val="GvdeMetni"/>
        <w:bidi/>
        <w:spacing w:before="127" w:line="343" w:lineRule="auto"/>
        <w:ind w:left="110" w:right="209"/>
        <w:rPr>
          <w:rFonts w:asciiTheme="minorHAnsi" w:hAnsiTheme="minorHAnsi"/>
        </w:rPr>
      </w:pPr>
      <w:r w:rsidRPr="00392199">
        <w:rPr>
          <w:rFonts w:cs="Times New Roman"/>
          <w:color w:val="565655"/>
          <w:rtl/>
          <w:lang w:eastAsia="ar" w:bidi="ar-MA"/>
        </w:rPr>
        <w:t>تهدف مجموعة شركات ألتون كايا إلى العمل مع الموردين الذين يحترمون حقوق الإنسان، ولا يمارسون التمييز والعنصرية بأي شكل من الأشكال، وتوفر فرصًا متكافئة لموظفيهم</w:t>
      </w:r>
      <w:r w:rsidRPr="00392199">
        <w:rPr>
          <w:color w:val="565655"/>
          <w:rtl/>
          <w:lang w:eastAsia="ar" w:bidi="ar-MA"/>
        </w:rPr>
        <w:t>.</w:t>
      </w:r>
    </w:p>
    <w:p w:rsidR="00B961BD" w:rsidRPr="00392199" w:rsidRDefault="00592A9F">
      <w:pPr>
        <w:pStyle w:val="GvdeMetni"/>
        <w:bidi/>
        <w:spacing w:before="2" w:line="343" w:lineRule="auto"/>
        <w:ind w:left="110" w:right="98"/>
        <w:rPr>
          <w:rFonts w:asciiTheme="minorHAnsi" w:hAnsiTheme="minorHAnsi"/>
        </w:rPr>
      </w:pPr>
      <w:r w:rsidRPr="00392199">
        <w:rPr>
          <w:rFonts w:cs="Times New Roman"/>
          <w:color w:val="565655"/>
          <w:rtl/>
          <w:lang w:eastAsia="ar" w:bidi="ar-MA"/>
        </w:rPr>
        <w:t>يجب أن يلتزم موردينا بالتشريعات المعمول بها بما في ذلك مواعيد العمل والعمل الإضافي</w:t>
      </w:r>
      <w:r w:rsidRPr="00392199">
        <w:rPr>
          <w:color w:val="565655"/>
          <w:rtl/>
          <w:lang w:eastAsia="ar" w:bidi="ar-MA"/>
        </w:rPr>
        <w:t xml:space="preserve">. </w:t>
      </w:r>
      <w:r w:rsidRPr="00392199">
        <w:rPr>
          <w:rFonts w:cs="Times New Roman"/>
          <w:color w:val="565655"/>
          <w:rtl/>
          <w:lang w:eastAsia="ar" w:bidi="ar-MA"/>
        </w:rPr>
        <w:t>ننتظر من موردينا الامتناع عن ممارسة التمييز بحسب العرق أو النوع أو الجنسية أو الحالة الصحية أو العضوية للجمعيات أو الحمل أو الحالة المدنية</w:t>
      </w:r>
      <w:r w:rsidRPr="00392199">
        <w:rPr>
          <w:color w:val="565655"/>
          <w:rtl/>
          <w:lang w:eastAsia="ar" w:bidi="ar-MA"/>
        </w:rPr>
        <w:t>.</w:t>
      </w:r>
    </w:p>
    <w:p w:rsidR="00B961BD" w:rsidRPr="00392199" w:rsidRDefault="00592A9F">
      <w:pPr>
        <w:pStyle w:val="Balk2"/>
        <w:numPr>
          <w:ilvl w:val="2"/>
          <w:numId w:val="2"/>
        </w:numPr>
        <w:tabs>
          <w:tab w:val="left" w:pos="658"/>
        </w:tabs>
        <w:bidi/>
        <w:spacing w:before="3"/>
        <w:rPr>
          <w:rFonts w:asciiTheme="minorHAnsi" w:hAnsiTheme="minorHAnsi"/>
          <w:color w:val="565655"/>
        </w:rPr>
      </w:pPr>
      <w:r w:rsidRPr="00392199">
        <w:rPr>
          <w:rFonts w:cs="Times New Roman"/>
          <w:color w:val="565655"/>
          <w:rtl/>
          <w:lang w:eastAsia="ar" w:bidi="ar-MA"/>
        </w:rPr>
        <w:t>عمالة الأطفال</w:t>
      </w:r>
    </w:p>
    <w:p w:rsidR="00B961BD" w:rsidRPr="00392199" w:rsidRDefault="00592A9F">
      <w:pPr>
        <w:pStyle w:val="GvdeMetni"/>
        <w:bidi/>
        <w:spacing w:before="127" w:line="343" w:lineRule="auto"/>
        <w:ind w:left="110" w:right="391"/>
        <w:rPr>
          <w:rFonts w:asciiTheme="minorHAnsi" w:hAnsiTheme="minorHAnsi"/>
        </w:rPr>
      </w:pPr>
      <w:r w:rsidRPr="00392199">
        <w:rPr>
          <w:rFonts w:cs="Times New Roman"/>
          <w:color w:val="565655"/>
          <w:rtl/>
          <w:lang w:eastAsia="ar" w:bidi="ar-MA"/>
        </w:rPr>
        <w:t>نحرص حرصا بالغا على الامتناع عن عمالة الأطفال وننتظر نفس هذا الحرص من جميع موردينا</w:t>
      </w:r>
      <w:r w:rsidRPr="00392199">
        <w:rPr>
          <w:color w:val="565655"/>
          <w:rtl/>
          <w:lang w:eastAsia="ar" w:bidi="ar-MA"/>
        </w:rPr>
        <w:t xml:space="preserve">. </w:t>
      </w:r>
      <w:r w:rsidRPr="00392199">
        <w:rPr>
          <w:rFonts w:cs="Times New Roman"/>
          <w:color w:val="565655"/>
          <w:rtl/>
          <w:lang w:eastAsia="ar" w:bidi="ar-MA"/>
        </w:rPr>
        <w:t>يجب على موردينا عدم توظيف عمال تقل أعمارهم عن الحد الأدنى للسن المحدد في التشريع القانوني</w:t>
      </w:r>
      <w:r w:rsidRPr="00392199">
        <w:rPr>
          <w:color w:val="565655"/>
          <w:rtl/>
          <w:lang w:eastAsia="ar" w:bidi="ar-MA"/>
        </w:rPr>
        <w:t>.</w:t>
      </w:r>
    </w:p>
    <w:p w:rsidR="00B961BD" w:rsidRPr="00392199" w:rsidRDefault="00592A9F">
      <w:pPr>
        <w:pStyle w:val="Balk2"/>
        <w:numPr>
          <w:ilvl w:val="2"/>
          <w:numId w:val="2"/>
        </w:numPr>
        <w:tabs>
          <w:tab w:val="left" w:pos="766"/>
        </w:tabs>
        <w:bidi/>
        <w:spacing w:before="3"/>
        <w:ind w:left="765" w:hanging="656"/>
        <w:rPr>
          <w:rFonts w:asciiTheme="minorHAnsi" w:hAnsiTheme="minorHAnsi"/>
          <w:color w:val="565655"/>
        </w:rPr>
      </w:pPr>
      <w:r w:rsidRPr="00392199">
        <w:rPr>
          <w:rFonts w:cs="Times New Roman"/>
          <w:color w:val="565655"/>
          <w:rtl/>
          <w:lang w:eastAsia="ar" w:bidi="ar-MA"/>
        </w:rPr>
        <w:t>العمالة الجبرية</w:t>
      </w:r>
    </w:p>
    <w:p w:rsidR="00B961BD" w:rsidRPr="00392199" w:rsidRDefault="00592A9F">
      <w:pPr>
        <w:pStyle w:val="GvdeMetni"/>
        <w:bidi/>
        <w:spacing w:before="127" w:line="343" w:lineRule="auto"/>
        <w:ind w:left="110" w:right="509"/>
        <w:rPr>
          <w:rFonts w:asciiTheme="minorHAnsi" w:hAnsiTheme="minorHAnsi"/>
        </w:rPr>
      </w:pPr>
      <w:r w:rsidRPr="00392199">
        <w:rPr>
          <w:rFonts w:cs="Times New Roman"/>
          <w:color w:val="565655"/>
          <w:rtl/>
          <w:lang w:eastAsia="ar" w:bidi="ar-MA"/>
        </w:rPr>
        <w:t>تتوقع مجموعة شركات ألتون كايا من جميع مورديها الحرص على الامتناع عن العمل القسري أو الإجباري أو العمل تحت الأسر أو التوظيف لمن بالجيش أو السجون</w:t>
      </w:r>
      <w:r w:rsidRPr="00392199">
        <w:rPr>
          <w:color w:val="565655"/>
          <w:rtl/>
          <w:lang w:eastAsia="ar" w:bidi="ar-MA"/>
        </w:rPr>
        <w:t>.</w:t>
      </w:r>
    </w:p>
    <w:p w:rsidR="00B961BD" w:rsidRPr="00392199" w:rsidRDefault="00592A9F">
      <w:pPr>
        <w:pStyle w:val="Balk2"/>
        <w:numPr>
          <w:ilvl w:val="2"/>
          <w:numId w:val="2"/>
        </w:numPr>
        <w:tabs>
          <w:tab w:val="left" w:pos="658"/>
        </w:tabs>
        <w:bidi/>
        <w:spacing w:before="4"/>
        <w:rPr>
          <w:rFonts w:asciiTheme="minorHAnsi" w:hAnsiTheme="minorHAnsi"/>
          <w:color w:val="565655"/>
        </w:rPr>
      </w:pPr>
      <w:r w:rsidRPr="00392199">
        <w:rPr>
          <w:rFonts w:cs="Times New Roman"/>
          <w:color w:val="565655"/>
          <w:rtl/>
          <w:lang w:eastAsia="ar" w:bidi="ar-MA"/>
        </w:rPr>
        <w:t>محاربة الرشوة والفساد</w:t>
      </w:r>
    </w:p>
    <w:p w:rsidR="00B961BD" w:rsidRPr="00392199" w:rsidRDefault="00592A9F">
      <w:pPr>
        <w:pStyle w:val="GvdeMetni"/>
        <w:bidi/>
        <w:spacing w:before="127" w:line="343" w:lineRule="auto"/>
        <w:ind w:left="110" w:right="736"/>
        <w:rPr>
          <w:rFonts w:asciiTheme="minorHAnsi" w:hAnsiTheme="minorHAnsi"/>
        </w:rPr>
      </w:pPr>
      <w:r w:rsidRPr="00392199">
        <w:rPr>
          <w:rFonts w:cs="Times New Roman"/>
          <w:color w:val="565655"/>
          <w:rtl/>
          <w:lang w:eastAsia="ar" w:bidi="ar-MA"/>
        </w:rPr>
        <w:t>لا يقبل بأي شكل من الأشكال التسامح مع الرشوة والفساد وننتظر من موردينا الحرص على ذلك</w:t>
      </w:r>
      <w:r w:rsidRPr="00392199">
        <w:rPr>
          <w:color w:val="565655"/>
          <w:rtl/>
          <w:lang w:eastAsia="ar" w:bidi="ar-MA"/>
        </w:rPr>
        <w:t>.</w:t>
      </w:r>
    </w:p>
    <w:p w:rsidR="00B961BD" w:rsidRPr="00392199" w:rsidRDefault="00592A9F">
      <w:pPr>
        <w:pStyle w:val="Balk2"/>
        <w:bidi/>
        <w:rPr>
          <w:rFonts w:asciiTheme="minorHAnsi" w:hAnsiTheme="minorHAnsi"/>
        </w:rPr>
      </w:pPr>
      <w:r w:rsidRPr="00392199">
        <w:rPr>
          <w:color w:val="565655"/>
          <w:rtl/>
          <w:lang w:eastAsia="ar" w:bidi="ar-MA"/>
        </w:rPr>
        <w:t xml:space="preserve">5.1.7 </w:t>
      </w:r>
      <w:r w:rsidRPr="00392199">
        <w:rPr>
          <w:rFonts w:cs="Times New Roman"/>
          <w:color w:val="565655"/>
          <w:rtl/>
          <w:lang w:eastAsia="ar" w:bidi="ar-MA"/>
        </w:rPr>
        <w:t>صحة وسلامة العاملين</w:t>
      </w:r>
    </w:p>
    <w:p w:rsidR="00B961BD" w:rsidRPr="00392199" w:rsidRDefault="00592A9F">
      <w:pPr>
        <w:pStyle w:val="GvdeMetni"/>
        <w:bidi/>
        <w:spacing w:before="127" w:line="343" w:lineRule="auto"/>
        <w:ind w:left="110" w:right="1508"/>
        <w:rPr>
          <w:rFonts w:asciiTheme="minorHAnsi" w:hAnsiTheme="minorHAnsi"/>
        </w:rPr>
      </w:pPr>
      <w:r w:rsidRPr="00392199">
        <w:rPr>
          <w:rFonts w:cs="Times New Roman"/>
          <w:color w:val="565655"/>
          <w:rtl/>
          <w:lang w:eastAsia="ar" w:bidi="ar-MA"/>
        </w:rPr>
        <w:t>تنتظر مجموعة شركات ألتون كايا من مورديها توفير بيئة عمل صحية وآمنة لعامليها</w:t>
      </w:r>
      <w:r w:rsidRPr="00392199">
        <w:rPr>
          <w:color w:val="565655"/>
          <w:rtl/>
          <w:lang w:eastAsia="ar" w:bidi="ar-MA"/>
        </w:rPr>
        <w:t xml:space="preserve">. </w:t>
      </w:r>
      <w:r w:rsidRPr="00392199">
        <w:rPr>
          <w:rFonts w:cs="Times New Roman"/>
          <w:color w:val="565655"/>
          <w:rtl/>
          <w:lang w:eastAsia="ar" w:bidi="ar-MA"/>
        </w:rPr>
        <w:t>يجب أن يلتزم المورد بالتشريعات المعمول بها فيما يخص الصحة والسلامة المهنية</w:t>
      </w:r>
      <w:r w:rsidRPr="00392199">
        <w:rPr>
          <w:color w:val="565655"/>
          <w:rtl/>
          <w:lang w:eastAsia="ar" w:bidi="ar-MA"/>
        </w:rPr>
        <w:t>.</w:t>
      </w:r>
    </w:p>
    <w:p w:rsidR="00B961BD" w:rsidRPr="00392199" w:rsidRDefault="00592A9F">
      <w:pPr>
        <w:pStyle w:val="Balk2"/>
        <w:bidi/>
        <w:rPr>
          <w:rFonts w:asciiTheme="minorHAnsi" w:hAnsiTheme="minorHAnsi"/>
        </w:rPr>
      </w:pPr>
      <w:r w:rsidRPr="00392199">
        <w:rPr>
          <w:color w:val="565655"/>
          <w:rtl/>
          <w:lang w:eastAsia="ar" w:bidi="ar-MA"/>
        </w:rPr>
        <w:t xml:space="preserve">5.1.8 </w:t>
      </w:r>
      <w:r w:rsidRPr="00392199">
        <w:rPr>
          <w:rFonts w:cs="Times New Roman"/>
          <w:color w:val="565655"/>
          <w:rtl/>
          <w:lang w:eastAsia="ar" w:bidi="ar-MA"/>
        </w:rPr>
        <w:t>الملكية الفكرية وسرية المعلومات</w:t>
      </w:r>
    </w:p>
    <w:p w:rsidR="00B961BD" w:rsidRPr="00592A9F" w:rsidRDefault="007C5E03" w:rsidP="00592A9F">
      <w:pPr>
        <w:pStyle w:val="GvdeMetni"/>
        <w:bidi/>
        <w:spacing w:line="420" w:lineRule="atLeast"/>
        <w:ind w:left="110" w:right="269"/>
        <w:rPr>
          <w:rFonts w:asciiTheme="minorHAnsi" w:hAnsiTheme="minorHAnsi"/>
        </w:rPr>
      </w:pPr>
      <w:r>
        <w:rPr>
          <w:noProof/>
          <w:color w:val="565655"/>
          <w:lang w:eastAsia="ar" w:bidi="ar-MA"/>
        </w:rPr>
        <w:pict>
          <v:oval id="_x0000_s1516" style="position:absolute;left:0;text-align:left;margin-left:285.15pt;margin-top:271.7pt;width:22.5pt;height:22.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style="mso-next-textbox:#_x0000_s1516" inset="0,0,0,0">
              <w:txbxContent>
                <w:p w:rsidR="00392199" w:rsidRPr="00E66533" w:rsidRDefault="00392199" w:rsidP="00392199">
                  <w:pPr>
                    <w:bidi/>
                    <w:jc w:val="center"/>
                    <w:rPr>
                      <w:b/>
                      <w:bCs/>
                      <w:sz w:val="28"/>
                      <w:szCs w:val="28"/>
                    </w:rPr>
                  </w:pPr>
                  <w:r>
                    <w:rPr>
                      <w:color w:val="FFFFFF"/>
                      <w:sz w:val="28"/>
                      <w:szCs w:val="28"/>
                      <w:rtl/>
                      <w:lang w:eastAsia="ar" w:bidi="ar-MA"/>
                    </w:rPr>
                    <w:t>4</w:t>
                  </w:r>
                </w:p>
              </w:txbxContent>
            </v:textbox>
          </v:oval>
        </w:pict>
      </w:r>
      <w:r w:rsidR="00592A9F" w:rsidRPr="00392199">
        <w:rPr>
          <w:rFonts w:cs="Times New Roman"/>
          <w:color w:val="565655"/>
          <w:rtl/>
          <w:lang w:eastAsia="ar" w:bidi="ar-MA"/>
        </w:rPr>
        <w:t xml:space="preserve"> يجب على الموردين احترام حقوق الملكية الفكرية الخاصة بمجموعة شركات ألتون كايا وإبلاغ المؤسسة في حال علمهم بأي خطر و</w:t>
      </w:r>
      <w:r w:rsidR="00592A9F" w:rsidRPr="00392199">
        <w:rPr>
          <w:color w:val="565655"/>
          <w:rtl/>
          <w:lang w:eastAsia="ar" w:bidi="ar-MA"/>
        </w:rPr>
        <w:t>/</w:t>
      </w:r>
      <w:r w:rsidR="00592A9F" w:rsidRPr="00392199">
        <w:rPr>
          <w:rFonts w:cs="Times New Roman"/>
          <w:color w:val="565655"/>
          <w:rtl/>
          <w:lang w:eastAsia="ar" w:bidi="ar-MA"/>
        </w:rPr>
        <w:t>أو انتهاك محتمل فيما يخص هذه الحقوق</w:t>
      </w:r>
      <w:r w:rsidR="00592A9F" w:rsidRPr="00392199">
        <w:rPr>
          <w:color w:val="565655"/>
          <w:rtl/>
          <w:lang w:eastAsia="ar" w:bidi="ar-MA"/>
        </w:rPr>
        <w:t xml:space="preserve">. </w:t>
      </w:r>
      <w:r w:rsidR="00592A9F" w:rsidRPr="00392199">
        <w:rPr>
          <w:rFonts w:cs="Times New Roman"/>
          <w:color w:val="565655"/>
          <w:rtl/>
          <w:lang w:eastAsia="ar" w:bidi="ar-MA"/>
        </w:rPr>
        <w:t>وفي هذا الإطار، يجب أن يتعاونوا مع مجموعة شركات ألتون كايا من أجل منع هذا الانتهاك المحتمل و</w:t>
      </w:r>
      <w:r w:rsidR="00592A9F" w:rsidRPr="00392199">
        <w:rPr>
          <w:color w:val="565655"/>
          <w:rtl/>
          <w:lang w:eastAsia="ar" w:bidi="ar-MA"/>
        </w:rPr>
        <w:t xml:space="preserve">/ </w:t>
      </w:r>
      <w:r w:rsidR="00592A9F" w:rsidRPr="00392199">
        <w:rPr>
          <w:rFonts w:cs="Times New Roman"/>
          <w:color w:val="565655"/>
          <w:rtl/>
          <w:lang w:eastAsia="ar" w:bidi="ar-MA"/>
        </w:rPr>
        <w:t>أو إنهائه</w:t>
      </w:r>
      <w:r w:rsidR="00592A9F" w:rsidRPr="00392199">
        <w:rPr>
          <w:color w:val="565655"/>
          <w:rtl/>
          <w:lang w:eastAsia="ar" w:bidi="ar-MA"/>
        </w:rPr>
        <w:t xml:space="preserve">. </w:t>
      </w:r>
      <w:r w:rsidR="00592A9F" w:rsidRPr="00392199">
        <w:rPr>
          <w:rFonts w:cs="Times New Roman"/>
          <w:color w:val="565655"/>
          <w:rtl/>
          <w:lang w:eastAsia="ar" w:bidi="ar-MA"/>
        </w:rPr>
        <w:t xml:space="preserve">يلتزم الموردون باتخاذ كافة التدابير اللازمة لحماية والحفاظ على جميع أنواع المعلومات والوثائق وجميع المعلومات والوثائق التجارية والمالية والتقنية المكتوبة و </w:t>
      </w:r>
      <w:r w:rsidR="00592A9F" w:rsidRPr="00392199">
        <w:rPr>
          <w:color w:val="565655"/>
          <w:rtl/>
          <w:lang w:eastAsia="ar" w:bidi="ar-MA"/>
        </w:rPr>
        <w:t xml:space="preserve">/ </w:t>
      </w:r>
      <w:r w:rsidR="00592A9F" w:rsidRPr="00392199">
        <w:rPr>
          <w:rFonts w:cs="Times New Roman"/>
          <w:color w:val="565655"/>
          <w:rtl/>
          <w:lang w:eastAsia="ar" w:bidi="ar-MA"/>
        </w:rPr>
        <w:t>أو الشفهية الخاصة بمجموعة شركات ألتون كايا بما في ذلك على سبيل المثال لا الحصر أنواع البيانات المالية، والتقارير، والمعلومات المالية والقانونية، والعلامة التجارية، ومعلومات الشركة، والطريقة، والتقدم، وبراءات الاختراع، وحقوق الطبع والنشر، والأسرار التجارية المالية والتقنية أو غيرها من الحماية القانونية التي سيتعلمونها خلال العلاقة المذكورة</w:t>
      </w:r>
      <w:r w:rsidR="00592A9F" w:rsidRPr="00392199">
        <w:rPr>
          <w:color w:val="565655"/>
          <w:rtl/>
          <w:lang w:eastAsia="ar" w:bidi="ar-MA"/>
        </w:rPr>
        <w:t xml:space="preserve">. </w:t>
      </w:r>
      <w:r w:rsidR="00592A9F" w:rsidRPr="00392199">
        <w:rPr>
          <w:rFonts w:cs="Times New Roman"/>
          <w:color w:val="565655"/>
          <w:rtl/>
          <w:lang w:eastAsia="ar" w:bidi="ar-MA"/>
        </w:rPr>
        <w:t>ولا يمكن أن يطلع على هذه المعلومات السرية إلا العاملين والموظفين والاستشاريين الذين تستدعي طبيعة عملهم معرفة هذه المعلومات، وبشرط تحذير العاملين والموظفين الفرعيين والمستشارين حول سرية المعلومات وضمان امتثال هؤلاء الأشخاص للسرية المفروضة</w:t>
      </w:r>
      <w:r w:rsidR="00592A9F" w:rsidRPr="00392199">
        <w:rPr>
          <w:color w:val="565655"/>
          <w:rtl/>
          <w:lang w:eastAsia="ar" w:bidi="ar-MA"/>
        </w:rPr>
        <w:t>.</w:t>
      </w:r>
    </w:p>
    <w:sectPr w:rsidR="00B961BD" w:rsidRPr="00592A9F">
      <w:pgSz w:w="11910" w:h="16840"/>
      <w:pgMar w:top="260" w:right="140" w:bottom="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2D1"/>
    <w:multiLevelType w:val="multilevel"/>
    <w:tmpl w:val="EBCEF956"/>
    <w:lvl w:ilvl="0">
      <w:start w:val="4"/>
      <w:numFmt w:val="decimal"/>
      <w:lvlText w:val="%1."/>
      <w:lvlJc w:val="left"/>
      <w:pPr>
        <w:ind w:left="333" w:hanging="224"/>
      </w:pPr>
      <w:rPr>
        <w:rFonts w:hint="default"/>
        <w:spacing w:val="0"/>
        <w:w w:val="100"/>
        <w:lang w:val="tr-TR" w:eastAsia="tr-TR" w:bidi="tr-TR"/>
      </w:rPr>
    </w:lvl>
    <w:lvl w:ilvl="1">
      <w:start w:val="1"/>
      <w:numFmt w:val="decimal"/>
      <w:lvlText w:val="%1.%2"/>
      <w:lvlJc w:val="left"/>
      <w:pPr>
        <w:ind w:left="472" w:hanging="362"/>
      </w:pPr>
      <w:rPr>
        <w:rFonts w:ascii="Calibri" w:eastAsia="Calibri" w:hAnsi="Calibri" w:cs="Calibri" w:hint="default"/>
        <w:b/>
        <w:bCs/>
        <w:color w:val="565655"/>
        <w:spacing w:val="-1"/>
        <w:w w:val="100"/>
        <w:sz w:val="24"/>
        <w:szCs w:val="24"/>
        <w:lang w:val="tr-TR" w:eastAsia="tr-TR" w:bidi="tr-TR"/>
      </w:rPr>
    </w:lvl>
    <w:lvl w:ilvl="2">
      <w:start w:val="1"/>
      <w:numFmt w:val="decimal"/>
      <w:lvlText w:val="%1.%2.%3"/>
      <w:lvlJc w:val="left"/>
      <w:pPr>
        <w:ind w:left="657" w:hanging="548"/>
      </w:pPr>
      <w:rPr>
        <w:rFonts w:hint="default"/>
        <w:b/>
        <w:bCs/>
        <w:spacing w:val="-1"/>
        <w:w w:val="100"/>
        <w:lang w:val="tr-TR" w:eastAsia="tr-TR" w:bidi="tr-TR"/>
      </w:rPr>
    </w:lvl>
    <w:lvl w:ilvl="3">
      <w:numFmt w:val="bullet"/>
      <w:lvlText w:val="•"/>
      <w:lvlJc w:val="left"/>
      <w:pPr>
        <w:ind w:left="2023" w:hanging="548"/>
      </w:pPr>
      <w:rPr>
        <w:rFonts w:hint="default"/>
        <w:lang w:val="tr-TR" w:eastAsia="tr-TR" w:bidi="tr-TR"/>
      </w:rPr>
    </w:lvl>
    <w:lvl w:ilvl="4">
      <w:numFmt w:val="bullet"/>
      <w:lvlText w:val="•"/>
      <w:lvlJc w:val="left"/>
      <w:pPr>
        <w:ind w:left="3386" w:hanging="548"/>
      </w:pPr>
      <w:rPr>
        <w:rFonts w:hint="default"/>
        <w:lang w:val="tr-TR" w:eastAsia="tr-TR" w:bidi="tr-TR"/>
      </w:rPr>
    </w:lvl>
    <w:lvl w:ilvl="5">
      <w:numFmt w:val="bullet"/>
      <w:lvlText w:val="•"/>
      <w:lvlJc w:val="left"/>
      <w:pPr>
        <w:ind w:left="4749" w:hanging="548"/>
      </w:pPr>
      <w:rPr>
        <w:rFonts w:hint="default"/>
        <w:lang w:val="tr-TR" w:eastAsia="tr-TR" w:bidi="tr-TR"/>
      </w:rPr>
    </w:lvl>
    <w:lvl w:ilvl="6">
      <w:numFmt w:val="bullet"/>
      <w:lvlText w:val="•"/>
      <w:lvlJc w:val="left"/>
      <w:pPr>
        <w:ind w:left="6112" w:hanging="548"/>
      </w:pPr>
      <w:rPr>
        <w:rFonts w:hint="default"/>
        <w:lang w:val="tr-TR" w:eastAsia="tr-TR" w:bidi="tr-TR"/>
      </w:rPr>
    </w:lvl>
    <w:lvl w:ilvl="7">
      <w:numFmt w:val="bullet"/>
      <w:lvlText w:val="•"/>
      <w:lvlJc w:val="left"/>
      <w:pPr>
        <w:ind w:left="7475" w:hanging="548"/>
      </w:pPr>
      <w:rPr>
        <w:rFonts w:hint="default"/>
        <w:lang w:val="tr-TR" w:eastAsia="tr-TR" w:bidi="tr-TR"/>
      </w:rPr>
    </w:lvl>
    <w:lvl w:ilvl="8">
      <w:numFmt w:val="bullet"/>
      <w:lvlText w:val="•"/>
      <w:lvlJc w:val="left"/>
      <w:pPr>
        <w:ind w:left="8839" w:hanging="548"/>
      </w:pPr>
      <w:rPr>
        <w:rFonts w:hint="default"/>
        <w:lang w:val="tr-TR" w:eastAsia="tr-TR" w:bidi="tr-TR"/>
      </w:rPr>
    </w:lvl>
  </w:abstractNum>
  <w:abstractNum w:abstractNumId="1">
    <w:nsid w:val="4B955451"/>
    <w:multiLevelType w:val="hybridMultilevel"/>
    <w:tmpl w:val="D44CE57C"/>
    <w:lvl w:ilvl="0" w:tplc="68AE6D8C">
      <w:numFmt w:val="bullet"/>
      <w:lvlText w:val="•"/>
      <w:lvlJc w:val="left"/>
      <w:pPr>
        <w:ind w:left="110" w:hanging="174"/>
      </w:pPr>
      <w:rPr>
        <w:rFonts w:ascii="Calibri" w:eastAsia="Calibri" w:hAnsi="Calibri" w:cs="Calibri" w:hint="default"/>
        <w:color w:val="565655"/>
        <w:w w:val="100"/>
        <w:sz w:val="24"/>
        <w:szCs w:val="24"/>
        <w:lang w:val="tr-TR" w:eastAsia="tr-TR" w:bidi="tr-TR"/>
      </w:rPr>
    </w:lvl>
    <w:lvl w:ilvl="1" w:tplc="344A6090">
      <w:numFmt w:val="bullet"/>
      <w:lvlText w:val="•"/>
      <w:lvlJc w:val="left"/>
      <w:pPr>
        <w:ind w:left="1264" w:hanging="174"/>
      </w:pPr>
      <w:rPr>
        <w:rFonts w:hint="default"/>
        <w:lang w:val="tr-TR" w:eastAsia="tr-TR" w:bidi="tr-TR"/>
      </w:rPr>
    </w:lvl>
    <w:lvl w:ilvl="2" w:tplc="ED4036BC">
      <w:numFmt w:val="bullet"/>
      <w:lvlText w:val="•"/>
      <w:lvlJc w:val="left"/>
      <w:pPr>
        <w:ind w:left="2409" w:hanging="174"/>
      </w:pPr>
      <w:rPr>
        <w:rFonts w:hint="default"/>
        <w:lang w:val="tr-TR" w:eastAsia="tr-TR" w:bidi="tr-TR"/>
      </w:rPr>
    </w:lvl>
    <w:lvl w:ilvl="3" w:tplc="3CFA9E18">
      <w:numFmt w:val="bullet"/>
      <w:lvlText w:val="•"/>
      <w:lvlJc w:val="left"/>
      <w:pPr>
        <w:ind w:left="3553" w:hanging="174"/>
      </w:pPr>
      <w:rPr>
        <w:rFonts w:hint="default"/>
        <w:lang w:val="tr-TR" w:eastAsia="tr-TR" w:bidi="tr-TR"/>
      </w:rPr>
    </w:lvl>
    <w:lvl w:ilvl="4" w:tplc="7A8CC6BE">
      <w:numFmt w:val="bullet"/>
      <w:lvlText w:val="•"/>
      <w:lvlJc w:val="left"/>
      <w:pPr>
        <w:ind w:left="4698" w:hanging="174"/>
      </w:pPr>
      <w:rPr>
        <w:rFonts w:hint="default"/>
        <w:lang w:val="tr-TR" w:eastAsia="tr-TR" w:bidi="tr-TR"/>
      </w:rPr>
    </w:lvl>
    <w:lvl w:ilvl="5" w:tplc="DCC8800E">
      <w:numFmt w:val="bullet"/>
      <w:lvlText w:val="•"/>
      <w:lvlJc w:val="left"/>
      <w:pPr>
        <w:ind w:left="5842" w:hanging="174"/>
      </w:pPr>
      <w:rPr>
        <w:rFonts w:hint="default"/>
        <w:lang w:val="tr-TR" w:eastAsia="tr-TR" w:bidi="tr-TR"/>
      </w:rPr>
    </w:lvl>
    <w:lvl w:ilvl="6" w:tplc="1618EA8A">
      <w:numFmt w:val="bullet"/>
      <w:lvlText w:val="•"/>
      <w:lvlJc w:val="left"/>
      <w:pPr>
        <w:ind w:left="6987" w:hanging="174"/>
      </w:pPr>
      <w:rPr>
        <w:rFonts w:hint="default"/>
        <w:lang w:val="tr-TR" w:eastAsia="tr-TR" w:bidi="tr-TR"/>
      </w:rPr>
    </w:lvl>
    <w:lvl w:ilvl="7" w:tplc="5DF857DA">
      <w:numFmt w:val="bullet"/>
      <w:lvlText w:val="•"/>
      <w:lvlJc w:val="left"/>
      <w:pPr>
        <w:ind w:left="8131" w:hanging="174"/>
      </w:pPr>
      <w:rPr>
        <w:rFonts w:hint="default"/>
        <w:lang w:val="tr-TR" w:eastAsia="tr-TR" w:bidi="tr-TR"/>
      </w:rPr>
    </w:lvl>
    <w:lvl w:ilvl="8" w:tplc="9F88B4BC">
      <w:numFmt w:val="bullet"/>
      <w:lvlText w:val="•"/>
      <w:lvlJc w:val="left"/>
      <w:pPr>
        <w:ind w:left="9276" w:hanging="174"/>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961BD"/>
    <w:rsid w:val="00392199"/>
    <w:rsid w:val="00592A9F"/>
    <w:rsid w:val="00644927"/>
    <w:rsid w:val="007C5E03"/>
    <w:rsid w:val="00B961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0"/>
      <w:ind w:right="67"/>
      <w:jc w:val="center"/>
      <w:outlineLvl w:val="0"/>
    </w:pPr>
    <w:rPr>
      <w:rFonts w:ascii="Arial" w:eastAsia="Arial" w:hAnsi="Arial" w:cs="Arial"/>
      <w:b/>
      <w:bCs/>
      <w:sz w:val="26"/>
      <w:szCs w:val="26"/>
    </w:rPr>
  </w:style>
  <w:style w:type="paragraph" w:styleId="Balk2">
    <w:name w:val="heading 2"/>
    <w:basedOn w:val="Normal"/>
    <w:uiPriority w:val="1"/>
    <w:qFormat/>
    <w:pPr>
      <w:spacing w:before="2"/>
      <w:ind w:left="11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
      <w:ind w:left="657" w:hanging="548"/>
    </w:pPr>
  </w:style>
  <w:style w:type="paragraph" w:customStyle="1" w:styleId="TableParagraph">
    <w:name w:val="Table Paragraph"/>
    <w:basedOn w:val="Normal"/>
    <w:uiPriority w:val="1"/>
    <w:qFormat/>
  </w:style>
  <w:style w:type="table" w:styleId="TabloKlavuzu">
    <w:name w:val="Table Grid"/>
    <w:basedOn w:val="NormalTablo"/>
    <w:uiPriority w:val="59"/>
    <w:rsid w:val="0039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Süleyman Şirinyurt</cp:lastModifiedBy>
  <cp:revision>5</cp:revision>
  <dcterms:created xsi:type="dcterms:W3CDTF">2023-01-26T07:38:00Z</dcterms:created>
  <dcterms:modified xsi:type="dcterms:W3CDTF">2023-02-16T11:47:00Z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Adobe Illustrator 26.0 (Macintosh)</vt:lpwstr>
  </property>
  <property fmtid="{D5CDD505-2E9C-101B-9397-08002B2CF9AE}" pid="4" name="LastSaved">
    <vt:filetime>2023-01-26T00:00:00Z</vt:filetime>
  </property>
</Properties>
</file>